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B0" w:rsidRPr="00B72855" w:rsidRDefault="00FB11B0" w:rsidP="00FB11B0">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FB11B0" w:rsidRPr="00B72855" w:rsidRDefault="00FB11B0" w:rsidP="00FB11B0">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FB11B0" w:rsidRDefault="00FB11B0" w:rsidP="00FB11B0">
      <w:pPr>
        <w:tabs>
          <w:tab w:val="center" w:pos="4677"/>
          <w:tab w:val="left" w:pos="7464"/>
        </w:tabs>
        <w:jc w:val="center"/>
        <w:rPr>
          <w:rFonts w:ascii="Arial" w:hAnsi="Arial" w:cs="Arial"/>
          <w:sz w:val="28"/>
          <w:szCs w:val="28"/>
        </w:rPr>
      </w:pPr>
      <w:r>
        <w:rPr>
          <w:rFonts w:ascii="Arial" w:hAnsi="Arial" w:cs="Arial"/>
          <w:sz w:val="28"/>
          <w:szCs w:val="28"/>
        </w:rPr>
        <w:t>Юргинский муниципальный округ</w:t>
      </w:r>
    </w:p>
    <w:p w:rsidR="00FB11B0" w:rsidRDefault="00FB11B0" w:rsidP="00FB11B0">
      <w:pPr>
        <w:tabs>
          <w:tab w:val="center" w:pos="4677"/>
          <w:tab w:val="left" w:pos="4956"/>
          <w:tab w:val="left" w:pos="5664"/>
        </w:tabs>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p w:rsidR="00FB11B0" w:rsidRDefault="00FB11B0" w:rsidP="00FB11B0">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FB11B0" w:rsidRDefault="00FB11B0" w:rsidP="00FB11B0">
      <w:pPr>
        <w:tabs>
          <w:tab w:val="left" w:pos="5760"/>
        </w:tabs>
        <w:rPr>
          <w:rFonts w:ascii="Arial" w:hAnsi="Arial" w:cs="Arial"/>
          <w:sz w:val="26"/>
        </w:rPr>
      </w:pPr>
      <w:r>
        <w:rPr>
          <w:rFonts w:ascii="Arial" w:hAnsi="Arial" w:cs="Arial"/>
          <w:sz w:val="26"/>
        </w:rPr>
        <w:tab/>
      </w:r>
    </w:p>
    <w:p w:rsidR="00FB11B0" w:rsidRDefault="00FB11B0" w:rsidP="00FB11B0">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FB11B0" w:rsidRDefault="00FB11B0" w:rsidP="00FB11B0">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FB11B0" w:rsidTr="008E475C">
        <w:trPr>
          <w:trHeight w:val="328"/>
          <w:jc w:val="center"/>
        </w:trPr>
        <w:tc>
          <w:tcPr>
            <w:tcW w:w="784" w:type="dxa"/>
            <w:hideMark/>
          </w:tcPr>
          <w:p w:rsidR="00FB11B0" w:rsidRDefault="00FB11B0" w:rsidP="008E475C">
            <w:pPr>
              <w:ind w:right="-288"/>
              <w:jc w:val="center"/>
              <w:rPr>
                <w:sz w:val="28"/>
                <w:szCs w:val="28"/>
              </w:rPr>
            </w:pPr>
            <w:r>
              <w:rPr>
                <w:sz w:val="28"/>
                <w:szCs w:val="28"/>
              </w:rPr>
              <w:t>от «</w:t>
            </w:r>
          </w:p>
        </w:tc>
        <w:tc>
          <w:tcPr>
            <w:tcW w:w="746" w:type="dxa"/>
            <w:tcBorders>
              <w:top w:val="nil"/>
              <w:left w:val="nil"/>
              <w:bottom w:val="single" w:sz="4" w:space="0" w:color="auto"/>
              <w:right w:val="nil"/>
            </w:tcBorders>
            <w:hideMark/>
          </w:tcPr>
          <w:p w:rsidR="00FB11B0" w:rsidRDefault="00DA6B79" w:rsidP="008E475C">
            <w:pPr>
              <w:jc w:val="center"/>
              <w:rPr>
                <w:sz w:val="28"/>
                <w:szCs w:val="28"/>
              </w:rPr>
            </w:pPr>
            <w:r>
              <w:rPr>
                <w:sz w:val="28"/>
                <w:szCs w:val="28"/>
              </w:rPr>
              <w:t>26</w:t>
            </w:r>
          </w:p>
        </w:tc>
        <w:tc>
          <w:tcPr>
            <w:tcW w:w="361" w:type="dxa"/>
            <w:hideMark/>
          </w:tcPr>
          <w:p w:rsidR="00FB11B0" w:rsidRDefault="00FB11B0" w:rsidP="008E475C">
            <w:pPr>
              <w:jc w:val="center"/>
              <w:rPr>
                <w:sz w:val="28"/>
                <w:szCs w:val="28"/>
              </w:rPr>
            </w:pPr>
            <w:r>
              <w:rPr>
                <w:sz w:val="28"/>
                <w:szCs w:val="28"/>
              </w:rPr>
              <w:t>»</w:t>
            </w:r>
          </w:p>
        </w:tc>
        <w:tc>
          <w:tcPr>
            <w:tcW w:w="1706" w:type="dxa"/>
            <w:tcBorders>
              <w:top w:val="nil"/>
              <w:left w:val="nil"/>
              <w:bottom w:val="single" w:sz="4" w:space="0" w:color="auto"/>
              <w:right w:val="nil"/>
            </w:tcBorders>
            <w:hideMark/>
          </w:tcPr>
          <w:p w:rsidR="00FB11B0" w:rsidRDefault="00DA6B79" w:rsidP="008E475C">
            <w:pPr>
              <w:jc w:val="center"/>
              <w:rPr>
                <w:sz w:val="28"/>
                <w:szCs w:val="28"/>
              </w:rPr>
            </w:pPr>
            <w:r>
              <w:rPr>
                <w:sz w:val="28"/>
                <w:szCs w:val="28"/>
              </w:rPr>
              <w:t>04</w:t>
            </w:r>
          </w:p>
        </w:tc>
        <w:tc>
          <w:tcPr>
            <w:tcW w:w="486" w:type="dxa"/>
            <w:hideMark/>
          </w:tcPr>
          <w:p w:rsidR="00FB11B0" w:rsidRDefault="00FB11B0" w:rsidP="008E475C">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FB11B0" w:rsidRDefault="00DA6B79" w:rsidP="008E475C">
            <w:pPr>
              <w:ind w:right="-152"/>
              <w:jc w:val="center"/>
              <w:rPr>
                <w:sz w:val="28"/>
                <w:szCs w:val="28"/>
              </w:rPr>
            </w:pPr>
            <w:r>
              <w:rPr>
                <w:sz w:val="28"/>
                <w:szCs w:val="28"/>
              </w:rPr>
              <w:t>21</w:t>
            </w:r>
          </w:p>
        </w:tc>
        <w:tc>
          <w:tcPr>
            <w:tcW w:w="506" w:type="dxa"/>
            <w:hideMark/>
          </w:tcPr>
          <w:p w:rsidR="00FB11B0" w:rsidRDefault="00FB11B0" w:rsidP="008E475C">
            <w:pPr>
              <w:jc w:val="center"/>
              <w:rPr>
                <w:sz w:val="28"/>
                <w:szCs w:val="28"/>
              </w:rPr>
            </w:pPr>
          </w:p>
        </w:tc>
        <w:tc>
          <w:tcPr>
            <w:tcW w:w="805" w:type="dxa"/>
          </w:tcPr>
          <w:p w:rsidR="00FB11B0" w:rsidRDefault="00FB11B0" w:rsidP="008E475C">
            <w:pPr>
              <w:jc w:val="center"/>
              <w:rPr>
                <w:sz w:val="28"/>
                <w:szCs w:val="28"/>
              </w:rPr>
            </w:pPr>
          </w:p>
        </w:tc>
        <w:tc>
          <w:tcPr>
            <w:tcW w:w="692" w:type="dxa"/>
            <w:hideMark/>
          </w:tcPr>
          <w:p w:rsidR="00FB11B0" w:rsidRDefault="00FB11B0" w:rsidP="008E475C">
            <w:pPr>
              <w:jc w:val="center"/>
              <w:rPr>
                <w:sz w:val="28"/>
                <w:szCs w:val="28"/>
              </w:rPr>
            </w:pPr>
            <w:r>
              <w:rPr>
                <w:sz w:val="28"/>
                <w:szCs w:val="28"/>
              </w:rPr>
              <w:t>№</w:t>
            </w:r>
          </w:p>
        </w:tc>
        <w:tc>
          <w:tcPr>
            <w:tcW w:w="2248" w:type="dxa"/>
            <w:tcBorders>
              <w:top w:val="nil"/>
              <w:left w:val="nil"/>
              <w:bottom w:val="single" w:sz="4" w:space="0" w:color="auto"/>
              <w:right w:val="nil"/>
            </w:tcBorders>
            <w:hideMark/>
          </w:tcPr>
          <w:p w:rsidR="00FB11B0" w:rsidRDefault="00DA6B79" w:rsidP="008E475C">
            <w:pPr>
              <w:jc w:val="center"/>
              <w:rPr>
                <w:sz w:val="28"/>
                <w:szCs w:val="28"/>
              </w:rPr>
            </w:pPr>
            <w:r>
              <w:rPr>
                <w:sz w:val="28"/>
                <w:szCs w:val="28"/>
              </w:rPr>
              <w:t>36-МНА</w:t>
            </w:r>
          </w:p>
        </w:tc>
      </w:tr>
    </w:tbl>
    <w:p w:rsidR="006A63D3" w:rsidRPr="003B53F8" w:rsidRDefault="006A63D3" w:rsidP="003D25F7">
      <w:pPr>
        <w:rPr>
          <w:b/>
          <w:sz w:val="26"/>
          <w:szCs w:val="26"/>
        </w:rPr>
      </w:pPr>
    </w:p>
    <w:p w:rsidR="006A63D3" w:rsidRPr="003B53F8" w:rsidRDefault="008E213E" w:rsidP="00AA23E4">
      <w:pPr>
        <w:jc w:val="center"/>
        <w:rPr>
          <w:b/>
          <w:sz w:val="26"/>
          <w:szCs w:val="26"/>
        </w:rPr>
      </w:pPr>
      <w:r w:rsidRPr="003B53F8">
        <w:rPr>
          <w:b/>
          <w:sz w:val="26"/>
          <w:szCs w:val="26"/>
        </w:rPr>
        <w:t>Об утверждени</w:t>
      </w:r>
      <w:r w:rsidR="002E1DCE" w:rsidRPr="003B53F8">
        <w:rPr>
          <w:b/>
          <w:sz w:val="26"/>
          <w:szCs w:val="26"/>
        </w:rPr>
        <w:t xml:space="preserve">и </w:t>
      </w:r>
      <w:r w:rsidR="00AF7CC5" w:rsidRPr="003B53F8">
        <w:rPr>
          <w:b/>
          <w:sz w:val="26"/>
          <w:szCs w:val="26"/>
        </w:rPr>
        <w:t>а</w:t>
      </w:r>
      <w:r w:rsidR="002E1DCE" w:rsidRPr="003B53F8">
        <w:rPr>
          <w:b/>
          <w:sz w:val="26"/>
          <w:szCs w:val="26"/>
        </w:rPr>
        <w:t>дминистративного регламента предоставления муниципальной услуги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w:t>
      </w:r>
      <w:r w:rsidR="002E1DCE" w:rsidRPr="003B53F8">
        <w:rPr>
          <w:b/>
          <w:sz w:val="26"/>
          <w:szCs w:val="26"/>
        </w:rPr>
        <w:tab/>
        <w:t xml:space="preserve"> Федерации об авторских и смежных правах»</w:t>
      </w:r>
    </w:p>
    <w:p w:rsidR="006A63D3" w:rsidRPr="003B53F8" w:rsidRDefault="006A63D3" w:rsidP="006A63D3">
      <w:pPr>
        <w:jc w:val="center"/>
        <w:rPr>
          <w:sz w:val="26"/>
          <w:szCs w:val="26"/>
        </w:rPr>
      </w:pPr>
    </w:p>
    <w:p w:rsidR="002E1DCE" w:rsidRPr="003B53F8" w:rsidRDefault="000C7DB4" w:rsidP="00FB11B0">
      <w:pPr>
        <w:ind w:firstLine="851"/>
        <w:jc w:val="both"/>
        <w:rPr>
          <w:bCs/>
          <w:sz w:val="26"/>
          <w:szCs w:val="26"/>
        </w:rPr>
      </w:pPr>
      <w:r w:rsidRPr="003B53F8">
        <w:rPr>
          <w:bCs/>
          <w:sz w:val="26"/>
          <w:szCs w:val="26"/>
        </w:rPr>
        <w:t xml:space="preserve">Руководствуясь </w:t>
      </w:r>
      <w:r w:rsidR="00AF7CC5" w:rsidRPr="003B53F8">
        <w:rPr>
          <w:bCs/>
          <w:sz w:val="26"/>
          <w:szCs w:val="26"/>
        </w:rPr>
        <w:t>Федеральным законом от 06.10.2003 №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r w:rsidR="00FB11B0" w:rsidRPr="003B53F8">
        <w:rPr>
          <w:bCs/>
          <w:sz w:val="26"/>
          <w:szCs w:val="26"/>
        </w:rPr>
        <w:t>:</w:t>
      </w:r>
    </w:p>
    <w:p w:rsidR="006A63D3" w:rsidRPr="003B53F8" w:rsidRDefault="000D53A9" w:rsidP="00FB11B0">
      <w:pPr>
        <w:autoSpaceDE w:val="0"/>
        <w:autoSpaceDN w:val="0"/>
        <w:adjustRightInd w:val="0"/>
        <w:jc w:val="both"/>
        <w:rPr>
          <w:rFonts w:eastAsia="SimSun"/>
          <w:sz w:val="26"/>
          <w:szCs w:val="26"/>
        </w:rPr>
      </w:pPr>
      <w:r w:rsidRPr="003B53F8">
        <w:rPr>
          <w:rFonts w:eastAsia="SimSun"/>
          <w:sz w:val="26"/>
          <w:szCs w:val="26"/>
        </w:rPr>
        <w:t xml:space="preserve">             1.</w:t>
      </w:r>
      <w:r w:rsidRPr="003B53F8">
        <w:rPr>
          <w:rFonts w:eastAsia="SimSun"/>
          <w:color w:val="FFFFFF" w:themeColor="background1"/>
          <w:sz w:val="26"/>
          <w:szCs w:val="26"/>
        </w:rPr>
        <w:t>.</w:t>
      </w:r>
      <w:r w:rsidR="008E213E" w:rsidRPr="003B53F8">
        <w:rPr>
          <w:rFonts w:eastAsia="SimSun"/>
          <w:sz w:val="26"/>
          <w:szCs w:val="26"/>
        </w:rPr>
        <w:t xml:space="preserve">Утвердить </w:t>
      </w:r>
      <w:r w:rsidR="00AF7CC5" w:rsidRPr="003B53F8">
        <w:rPr>
          <w:rFonts w:eastAsia="SimSun"/>
          <w:sz w:val="26"/>
          <w:szCs w:val="26"/>
        </w:rPr>
        <w:t>а</w:t>
      </w:r>
      <w:r w:rsidR="008E213E" w:rsidRPr="003B53F8">
        <w:rPr>
          <w:rFonts w:eastAsia="SimSun"/>
          <w:sz w:val="26"/>
          <w:szCs w:val="26"/>
        </w:rPr>
        <w:t xml:space="preserve">дминистративный регламент </w:t>
      </w:r>
      <w:r w:rsidR="00AF7CC5" w:rsidRPr="003B53F8">
        <w:rPr>
          <w:sz w:val="26"/>
          <w:szCs w:val="26"/>
        </w:rPr>
        <w:t>предоставления муниципальной услуги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w:t>
      </w:r>
      <w:r w:rsidR="00AF7CC5" w:rsidRPr="003B53F8">
        <w:rPr>
          <w:sz w:val="26"/>
          <w:szCs w:val="26"/>
        </w:rPr>
        <w:tab/>
        <w:t xml:space="preserve"> Федерации об авторских и смежных правах», согласно Приложению</w:t>
      </w:r>
      <w:r w:rsidR="00477EBF" w:rsidRPr="003B53F8">
        <w:rPr>
          <w:sz w:val="26"/>
          <w:szCs w:val="26"/>
        </w:rPr>
        <w:t>.</w:t>
      </w:r>
    </w:p>
    <w:p w:rsidR="00A95CCC" w:rsidRPr="003B53F8" w:rsidRDefault="007734C2" w:rsidP="000D53A9">
      <w:pPr>
        <w:jc w:val="both"/>
        <w:rPr>
          <w:bCs/>
          <w:sz w:val="26"/>
          <w:szCs w:val="26"/>
        </w:rPr>
      </w:pPr>
      <w:r w:rsidRPr="003B53F8">
        <w:rPr>
          <w:sz w:val="26"/>
          <w:szCs w:val="26"/>
        </w:rPr>
        <w:t xml:space="preserve">            2.</w:t>
      </w:r>
      <w:r w:rsidRPr="003B53F8">
        <w:rPr>
          <w:color w:val="FFFFFF" w:themeColor="background1"/>
          <w:sz w:val="26"/>
          <w:szCs w:val="26"/>
        </w:rPr>
        <w:t>.</w:t>
      </w:r>
      <w:r w:rsidR="00A95CCC" w:rsidRPr="003B53F8">
        <w:rPr>
          <w:sz w:val="26"/>
          <w:szCs w:val="26"/>
        </w:rPr>
        <w:t xml:space="preserve">Опубликовать настоящее постановление в районной газете «Юргинские ведомости» и разместить в информационно-телекоммуникационной сети «Интернет» на официальном сайте администрации Юргинского муниципального округа. </w:t>
      </w:r>
    </w:p>
    <w:p w:rsidR="006A63D3" w:rsidRPr="003B53F8" w:rsidRDefault="007734C2" w:rsidP="007734C2">
      <w:pPr>
        <w:tabs>
          <w:tab w:val="left" w:pos="1418"/>
        </w:tabs>
        <w:jc w:val="both"/>
        <w:rPr>
          <w:rFonts w:eastAsia="SimSun"/>
          <w:sz w:val="26"/>
          <w:szCs w:val="26"/>
          <w:lang w:eastAsia="en-US"/>
        </w:rPr>
      </w:pPr>
      <w:r w:rsidRPr="003B53F8">
        <w:rPr>
          <w:rFonts w:eastAsia="SimSun"/>
          <w:sz w:val="26"/>
          <w:szCs w:val="26"/>
          <w:lang w:eastAsia="en-US"/>
        </w:rPr>
        <w:t xml:space="preserve">            3.</w:t>
      </w:r>
      <w:r w:rsidRPr="003B53F8">
        <w:rPr>
          <w:rFonts w:eastAsia="SimSun"/>
          <w:color w:val="FFFFFF" w:themeColor="background1"/>
          <w:sz w:val="26"/>
          <w:szCs w:val="26"/>
          <w:lang w:eastAsia="en-US"/>
        </w:rPr>
        <w:t>.</w:t>
      </w:r>
      <w:r w:rsidR="006A63D3" w:rsidRPr="003B53F8">
        <w:rPr>
          <w:rFonts w:eastAsia="SimSun"/>
          <w:sz w:val="26"/>
          <w:szCs w:val="26"/>
          <w:lang w:eastAsia="en-US"/>
        </w:rPr>
        <w:t xml:space="preserve">Контроль исполнения постановления возложить </w:t>
      </w:r>
      <w:r w:rsidR="00A95CCC" w:rsidRPr="003B53F8">
        <w:rPr>
          <w:rFonts w:eastAsia="SimSun"/>
          <w:sz w:val="26"/>
          <w:szCs w:val="26"/>
          <w:lang w:eastAsia="en-US"/>
        </w:rPr>
        <w:t>н</w:t>
      </w:r>
      <w:r w:rsidR="006A63D3" w:rsidRPr="003B53F8">
        <w:rPr>
          <w:rFonts w:eastAsia="SimSun"/>
          <w:sz w:val="26"/>
          <w:szCs w:val="26"/>
          <w:lang w:eastAsia="en-US"/>
        </w:rPr>
        <w:t xml:space="preserve">а заместителя главы Юргинского муниципального </w:t>
      </w:r>
      <w:r w:rsidR="00A95CCC" w:rsidRPr="003B53F8">
        <w:rPr>
          <w:rFonts w:eastAsia="SimSun"/>
          <w:sz w:val="26"/>
          <w:szCs w:val="26"/>
          <w:lang w:eastAsia="en-US"/>
        </w:rPr>
        <w:t>округа</w:t>
      </w:r>
      <w:r w:rsidR="006A63D3" w:rsidRPr="003B53F8">
        <w:rPr>
          <w:rFonts w:eastAsia="SimSun"/>
          <w:sz w:val="26"/>
          <w:szCs w:val="26"/>
          <w:lang w:eastAsia="en-US"/>
        </w:rPr>
        <w:t xml:space="preserve"> по социальным вопросам </w:t>
      </w:r>
      <w:r w:rsidR="00A95CCC" w:rsidRPr="003B53F8">
        <w:rPr>
          <w:rFonts w:eastAsia="SimSun"/>
          <w:sz w:val="26"/>
          <w:szCs w:val="26"/>
          <w:lang w:eastAsia="en-US"/>
        </w:rPr>
        <w:t>С.В. Гордееву</w:t>
      </w:r>
      <w:r w:rsidR="006A63D3" w:rsidRPr="003B53F8">
        <w:rPr>
          <w:rFonts w:eastAsia="SimSun"/>
          <w:sz w:val="26"/>
          <w:szCs w:val="26"/>
          <w:lang w:eastAsia="en-US"/>
        </w:rPr>
        <w:t>.</w:t>
      </w:r>
    </w:p>
    <w:p w:rsidR="006A63D3" w:rsidRPr="003B53F8" w:rsidRDefault="006A63D3" w:rsidP="006A63D3">
      <w:pPr>
        <w:keepNext/>
        <w:jc w:val="center"/>
        <w:outlineLvl w:val="0"/>
        <w:rPr>
          <w:b/>
          <w:sz w:val="26"/>
          <w:szCs w:val="26"/>
        </w:rPr>
      </w:pPr>
    </w:p>
    <w:p w:rsidR="006A63D3" w:rsidRPr="003B53F8" w:rsidRDefault="006A63D3" w:rsidP="006A63D3">
      <w:pPr>
        <w:keepNext/>
        <w:jc w:val="center"/>
        <w:outlineLvl w:val="0"/>
        <w:rPr>
          <w:b/>
          <w:sz w:val="26"/>
          <w:szCs w:val="26"/>
        </w:rPr>
      </w:pPr>
    </w:p>
    <w:tbl>
      <w:tblPr>
        <w:tblW w:w="308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1"/>
        <w:gridCol w:w="5211"/>
        <w:gridCol w:w="5211"/>
        <w:gridCol w:w="5211"/>
        <w:gridCol w:w="5211"/>
        <w:gridCol w:w="4786"/>
      </w:tblGrid>
      <w:tr w:rsidR="00413A9C" w:rsidRPr="003B53F8" w:rsidTr="00413A9C">
        <w:tc>
          <w:tcPr>
            <w:tcW w:w="5211" w:type="dxa"/>
          </w:tcPr>
          <w:p w:rsidR="00413A9C" w:rsidRPr="00FE7497" w:rsidRDefault="00413A9C" w:rsidP="00C37A28">
            <w:pPr>
              <w:tabs>
                <w:tab w:val="left" w:pos="969"/>
                <w:tab w:val="left" w:pos="1083"/>
              </w:tabs>
              <w:ind w:firstLine="709"/>
              <w:jc w:val="both"/>
              <w:rPr>
                <w:sz w:val="26"/>
                <w:szCs w:val="26"/>
              </w:rPr>
            </w:pPr>
            <w:r>
              <w:rPr>
                <w:sz w:val="26"/>
                <w:szCs w:val="26"/>
              </w:rPr>
              <w:t xml:space="preserve"> </w:t>
            </w:r>
            <w:proofErr w:type="spellStart"/>
            <w:r>
              <w:rPr>
                <w:sz w:val="26"/>
                <w:szCs w:val="26"/>
              </w:rPr>
              <w:t>И.о</w:t>
            </w:r>
            <w:proofErr w:type="spellEnd"/>
            <w:r>
              <w:rPr>
                <w:sz w:val="26"/>
                <w:szCs w:val="26"/>
              </w:rPr>
              <w:t>. главы</w:t>
            </w:r>
            <w:r w:rsidRPr="00FE7497">
              <w:rPr>
                <w:sz w:val="26"/>
                <w:szCs w:val="26"/>
              </w:rPr>
              <w:t xml:space="preserve"> Юргинского</w:t>
            </w:r>
          </w:p>
          <w:p w:rsidR="00413A9C" w:rsidRPr="00FE7497" w:rsidRDefault="00413A9C" w:rsidP="00C37A28">
            <w:pPr>
              <w:tabs>
                <w:tab w:val="left" w:pos="969"/>
                <w:tab w:val="left" w:pos="1083"/>
              </w:tabs>
              <w:ind w:firstLine="709"/>
              <w:jc w:val="both"/>
              <w:rPr>
                <w:sz w:val="26"/>
                <w:szCs w:val="26"/>
              </w:rPr>
            </w:pPr>
            <w:r>
              <w:rPr>
                <w:sz w:val="26"/>
                <w:szCs w:val="26"/>
              </w:rPr>
              <w:t xml:space="preserve"> </w:t>
            </w:r>
            <w:r w:rsidRPr="00FE7497">
              <w:rPr>
                <w:sz w:val="26"/>
                <w:szCs w:val="26"/>
              </w:rPr>
              <w:t>муниципального округа</w:t>
            </w:r>
          </w:p>
        </w:tc>
        <w:tc>
          <w:tcPr>
            <w:tcW w:w="5211" w:type="dxa"/>
          </w:tcPr>
          <w:p w:rsidR="00413A9C" w:rsidRPr="00FE7497" w:rsidRDefault="00413A9C" w:rsidP="00C37A28">
            <w:pPr>
              <w:tabs>
                <w:tab w:val="left" w:pos="969"/>
                <w:tab w:val="left" w:pos="1083"/>
              </w:tabs>
              <w:ind w:firstLine="709"/>
              <w:jc w:val="both"/>
              <w:rPr>
                <w:sz w:val="26"/>
                <w:szCs w:val="26"/>
              </w:rPr>
            </w:pPr>
          </w:p>
          <w:p w:rsidR="00413A9C" w:rsidRPr="00FE7497" w:rsidRDefault="00413A9C" w:rsidP="00C37A28">
            <w:pPr>
              <w:ind w:firstLine="709"/>
              <w:jc w:val="both"/>
              <w:rPr>
                <w:sz w:val="26"/>
                <w:szCs w:val="26"/>
              </w:rPr>
            </w:pPr>
            <w:r>
              <w:rPr>
                <w:sz w:val="26"/>
                <w:szCs w:val="26"/>
              </w:rPr>
              <w:t xml:space="preserve">              </w:t>
            </w:r>
            <w:proofErr w:type="spellStart"/>
            <w:r>
              <w:rPr>
                <w:sz w:val="26"/>
                <w:szCs w:val="26"/>
              </w:rPr>
              <w:t>С.В.Борисов</w:t>
            </w:r>
            <w:proofErr w:type="spellEnd"/>
            <w:r>
              <w:rPr>
                <w:sz w:val="26"/>
                <w:szCs w:val="26"/>
              </w:rPr>
              <w:t xml:space="preserve"> </w:t>
            </w:r>
          </w:p>
        </w:tc>
        <w:tc>
          <w:tcPr>
            <w:tcW w:w="5211" w:type="dxa"/>
          </w:tcPr>
          <w:p w:rsidR="00413A9C" w:rsidRPr="003B53F8" w:rsidRDefault="00413A9C" w:rsidP="008E475C">
            <w:pPr>
              <w:tabs>
                <w:tab w:val="left" w:pos="969"/>
                <w:tab w:val="left" w:pos="1083"/>
              </w:tabs>
              <w:ind w:firstLine="709"/>
              <w:jc w:val="both"/>
              <w:rPr>
                <w:sz w:val="26"/>
                <w:szCs w:val="26"/>
              </w:rPr>
            </w:pPr>
          </w:p>
        </w:tc>
        <w:tc>
          <w:tcPr>
            <w:tcW w:w="5211" w:type="dxa"/>
          </w:tcPr>
          <w:p w:rsidR="00413A9C" w:rsidRPr="003B53F8" w:rsidRDefault="00413A9C" w:rsidP="008E475C">
            <w:pPr>
              <w:ind w:firstLine="709"/>
              <w:jc w:val="both"/>
              <w:rPr>
                <w:sz w:val="26"/>
                <w:szCs w:val="26"/>
              </w:rPr>
            </w:pPr>
          </w:p>
        </w:tc>
        <w:tc>
          <w:tcPr>
            <w:tcW w:w="5211" w:type="dxa"/>
          </w:tcPr>
          <w:p w:rsidR="00413A9C" w:rsidRPr="003B53F8" w:rsidRDefault="00413A9C">
            <w:pPr>
              <w:widowControl w:val="0"/>
              <w:autoSpaceDE w:val="0"/>
              <w:autoSpaceDN w:val="0"/>
              <w:adjustRightInd w:val="0"/>
              <w:spacing w:line="276" w:lineRule="auto"/>
              <w:ind w:firstLine="851"/>
              <w:jc w:val="both"/>
              <w:rPr>
                <w:sz w:val="26"/>
                <w:szCs w:val="26"/>
              </w:rPr>
            </w:pPr>
          </w:p>
        </w:tc>
        <w:tc>
          <w:tcPr>
            <w:tcW w:w="4786" w:type="dxa"/>
          </w:tcPr>
          <w:p w:rsidR="00413A9C" w:rsidRPr="003B53F8" w:rsidRDefault="00413A9C">
            <w:pPr>
              <w:widowControl w:val="0"/>
              <w:autoSpaceDE w:val="0"/>
              <w:autoSpaceDN w:val="0"/>
              <w:adjustRightInd w:val="0"/>
              <w:spacing w:line="276" w:lineRule="auto"/>
              <w:ind w:firstLine="1452"/>
              <w:jc w:val="both"/>
              <w:rPr>
                <w:sz w:val="26"/>
                <w:szCs w:val="26"/>
              </w:rPr>
            </w:pPr>
          </w:p>
        </w:tc>
      </w:tr>
      <w:tr w:rsidR="00C07DCB" w:rsidRPr="00C07DCB" w:rsidTr="00413A9C">
        <w:tc>
          <w:tcPr>
            <w:tcW w:w="5211" w:type="dxa"/>
          </w:tcPr>
          <w:p w:rsidR="00413A9C" w:rsidRPr="00C07DCB" w:rsidRDefault="00413A9C" w:rsidP="00C37A28">
            <w:pPr>
              <w:tabs>
                <w:tab w:val="left" w:pos="969"/>
                <w:tab w:val="left" w:pos="1083"/>
              </w:tabs>
              <w:ind w:firstLine="709"/>
              <w:jc w:val="both"/>
              <w:rPr>
                <w:color w:val="FFFFFF" w:themeColor="background1"/>
                <w:sz w:val="26"/>
                <w:szCs w:val="26"/>
              </w:rPr>
            </w:pPr>
            <w:bookmarkStart w:id="0" w:name="_GoBack"/>
          </w:p>
          <w:p w:rsidR="00413A9C" w:rsidRPr="00C07DCB" w:rsidRDefault="00413A9C" w:rsidP="00C37A28">
            <w:pPr>
              <w:tabs>
                <w:tab w:val="left" w:pos="969"/>
                <w:tab w:val="left" w:pos="1083"/>
              </w:tabs>
              <w:ind w:firstLine="709"/>
              <w:jc w:val="both"/>
              <w:rPr>
                <w:color w:val="FFFFFF" w:themeColor="background1"/>
                <w:sz w:val="26"/>
                <w:szCs w:val="26"/>
              </w:rPr>
            </w:pPr>
            <w:r w:rsidRPr="00C07DCB">
              <w:rPr>
                <w:color w:val="FFFFFF" w:themeColor="background1"/>
                <w:sz w:val="26"/>
                <w:szCs w:val="26"/>
              </w:rPr>
              <w:t xml:space="preserve"> Согласовано:</w:t>
            </w:r>
          </w:p>
          <w:p w:rsidR="00413A9C" w:rsidRPr="00C07DCB" w:rsidRDefault="00413A9C" w:rsidP="00C37A28">
            <w:pPr>
              <w:tabs>
                <w:tab w:val="left" w:pos="969"/>
                <w:tab w:val="left" w:pos="1083"/>
              </w:tabs>
              <w:ind w:firstLine="709"/>
              <w:jc w:val="both"/>
              <w:rPr>
                <w:color w:val="FFFFFF" w:themeColor="background1"/>
                <w:sz w:val="26"/>
                <w:szCs w:val="26"/>
              </w:rPr>
            </w:pPr>
            <w:r w:rsidRPr="00C07DCB">
              <w:rPr>
                <w:color w:val="FFFFFF" w:themeColor="background1"/>
                <w:sz w:val="26"/>
                <w:szCs w:val="26"/>
              </w:rPr>
              <w:t xml:space="preserve"> начальник правового управления</w:t>
            </w:r>
          </w:p>
        </w:tc>
        <w:tc>
          <w:tcPr>
            <w:tcW w:w="5211" w:type="dxa"/>
          </w:tcPr>
          <w:p w:rsidR="00413A9C" w:rsidRPr="00C07DCB" w:rsidRDefault="00413A9C" w:rsidP="00C37A28">
            <w:pPr>
              <w:tabs>
                <w:tab w:val="left" w:pos="969"/>
                <w:tab w:val="left" w:pos="1083"/>
              </w:tabs>
              <w:ind w:firstLine="709"/>
              <w:jc w:val="both"/>
              <w:rPr>
                <w:color w:val="FFFFFF" w:themeColor="background1"/>
                <w:sz w:val="26"/>
                <w:szCs w:val="26"/>
              </w:rPr>
            </w:pPr>
          </w:p>
          <w:p w:rsidR="00413A9C" w:rsidRPr="00C07DCB" w:rsidRDefault="00413A9C" w:rsidP="00C37A28">
            <w:pPr>
              <w:ind w:firstLine="709"/>
              <w:jc w:val="both"/>
              <w:rPr>
                <w:color w:val="FFFFFF" w:themeColor="background1"/>
                <w:sz w:val="26"/>
                <w:szCs w:val="26"/>
              </w:rPr>
            </w:pPr>
          </w:p>
          <w:p w:rsidR="00413A9C" w:rsidRPr="00C07DCB" w:rsidRDefault="00413A9C" w:rsidP="00C37A28">
            <w:pPr>
              <w:ind w:firstLine="709"/>
              <w:jc w:val="both"/>
              <w:rPr>
                <w:color w:val="FFFFFF" w:themeColor="background1"/>
                <w:sz w:val="26"/>
                <w:szCs w:val="26"/>
              </w:rPr>
            </w:pPr>
            <w:r w:rsidRPr="00C07DCB">
              <w:rPr>
                <w:color w:val="FFFFFF" w:themeColor="background1"/>
                <w:sz w:val="26"/>
                <w:szCs w:val="26"/>
              </w:rPr>
              <w:t xml:space="preserve">              </w:t>
            </w:r>
            <w:proofErr w:type="spellStart"/>
            <w:r w:rsidRPr="00C07DCB">
              <w:rPr>
                <w:color w:val="FFFFFF" w:themeColor="background1"/>
                <w:sz w:val="26"/>
                <w:szCs w:val="26"/>
              </w:rPr>
              <w:t>Н.А.Байдракова</w:t>
            </w:r>
            <w:proofErr w:type="spellEnd"/>
          </w:p>
        </w:tc>
        <w:tc>
          <w:tcPr>
            <w:tcW w:w="5211" w:type="dxa"/>
          </w:tcPr>
          <w:p w:rsidR="00413A9C" w:rsidRPr="00C07DCB" w:rsidRDefault="00413A9C" w:rsidP="008E475C">
            <w:pPr>
              <w:tabs>
                <w:tab w:val="left" w:pos="969"/>
                <w:tab w:val="left" w:pos="1083"/>
              </w:tabs>
              <w:ind w:firstLine="709"/>
              <w:jc w:val="both"/>
              <w:rPr>
                <w:color w:val="FFFFFF" w:themeColor="background1"/>
                <w:sz w:val="26"/>
                <w:szCs w:val="26"/>
              </w:rPr>
            </w:pPr>
          </w:p>
        </w:tc>
        <w:tc>
          <w:tcPr>
            <w:tcW w:w="5211" w:type="dxa"/>
          </w:tcPr>
          <w:p w:rsidR="00413A9C" w:rsidRPr="00C07DCB" w:rsidRDefault="00413A9C" w:rsidP="008E475C">
            <w:pPr>
              <w:ind w:firstLine="709"/>
              <w:jc w:val="both"/>
              <w:rPr>
                <w:color w:val="FFFFFF" w:themeColor="background1"/>
                <w:sz w:val="26"/>
                <w:szCs w:val="26"/>
              </w:rPr>
            </w:pPr>
          </w:p>
        </w:tc>
        <w:tc>
          <w:tcPr>
            <w:tcW w:w="5211" w:type="dxa"/>
          </w:tcPr>
          <w:p w:rsidR="00413A9C" w:rsidRPr="00C07DCB" w:rsidRDefault="00413A9C" w:rsidP="006A63D3">
            <w:pPr>
              <w:ind w:firstLine="851"/>
              <w:jc w:val="both"/>
              <w:rPr>
                <w:color w:val="FFFFFF" w:themeColor="background1"/>
                <w:sz w:val="26"/>
                <w:szCs w:val="26"/>
              </w:rPr>
            </w:pPr>
          </w:p>
        </w:tc>
        <w:tc>
          <w:tcPr>
            <w:tcW w:w="4786" w:type="dxa"/>
          </w:tcPr>
          <w:p w:rsidR="00413A9C" w:rsidRPr="00C07DCB" w:rsidRDefault="00413A9C" w:rsidP="006A63D3">
            <w:pPr>
              <w:ind w:firstLine="1452"/>
              <w:jc w:val="both"/>
              <w:rPr>
                <w:color w:val="FFFFFF" w:themeColor="background1"/>
                <w:sz w:val="26"/>
                <w:szCs w:val="26"/>
              </w:rPr>
            </w:pPr>
          </w:p>
        </w:tc>
      </w:tr>
      <w:tr w:rsidR="00C07DCB" w:rsidRPr="00C07DCB" w:rsidTr="00413A9C">
        <w:tc>
          <w:tcPr>
            <w:tcW w:w="5211" w:type="dxa"/>
          </w:tcPr>
          <w:p w:rsidR="00413A9C" w:rsidRPr="00C07DCB" w:rsidRDefault="00413A9C" w:rsidP="006A63D3">
            <w:pPr>
              <w:ind w:firstLine="851"/>
              <w:jc w:val="both"/>
              <w:rPr>
                <w:color w:val="FFFFFF" w:themeColor="background1"/>
                <w:sz w:val="26"/>
                <w:szCs w:val="26"/>
              </w:rPr>
            </w:pPr>
          </w:p>
        </w:tc>
        <w:tc>
          <w:tcPr>
            <w:tcW w:w="5211" w:type="dxa"/>
          </w:tcPr>
          <w:p w:rsidR="00413A9C" w:rsidRPr="00C07DCB" w:rsidRDefault="00413A9C" w:rsidP="006A63D3">
            <w:pPr>
              <w:ind w:firstLine="851"/>
              <w:jc w:val="both"/>
              <w:rPr>
                <w:color w:val="FFFFFF" w:themeColor="background1"/>
                <w:sz w:val="26"/>
                <w:szCs w:val="26"/>
              </w:rPr>
            </w:pPr>
          </w:p>
        </w:tc>
        <w:tc>
          <w:tcPr>
            <w:tcW w:w="5211" w:type="dxa"/>
          </w:tcPr>
          <w:p w:rsidR="00413A9C" w:rsidRPr="00C07DCB" w:rsidRDefault="00413A9C" w:rsidP="006A63D3">
            <w:pPr>
              <w:ind w:firstLine="851"/>
              <w:jc w:val="both"/>
              <w:rPr>
                <w:color w:val="FFFFFF" w:themeColor="background1"/>
                <w:sz w:val="26"/>
                <w:szCs w:val="26"/>
              </w:rPr>
            </w:pPr>
          </w:p>
        </w:tc>
        <w:tc>
          <w:tcPr>
            <w:tcW w:w="5211" w:type="dxa"/>
          </w:tcPr>
          <w:p w:rsidR="00413A9C" w:rsidRPr="00C07DCB" w:rsidRDefault="00413A9C" w:rsidP="006A63D3">
            <w:pPr>
              <w:ind w:firstLine="851"/>
              <w:jc w:val="both"/>
              <w:rPr>
                <w:color w:val="FFFFFF" w:themeColor="background1"/>
                <w:sz w:val="26"/>
                <w:szCs w:val="26"/>
              </w:rPr>
            </w:pPr>
          </w:p>
        </w:tc>
        <w:tc>
          <w:tcPr>
            <w:tcW w:w="5211" w:type="dxa"/>
          </w:tcPr>
          <w:p w:rsidR="00413A9C" w:rsidRPr="00C07DCB" w:rsidRDefault="00413A9C" w:rsidP="006A63D3">
            <w:pPr>
              <w:ind w:firstLine="851"/>
              <w:jc w:val="both"/>
              <w:rPr>
                <w:color w:val="FFFFFF" w:themeColor="background1"/>
                <w:sz w:val="26"/>
                <w:szCs w:val="26"/>
              </w:rPr>
            </w:pPr>
          </w:p>
        </w:tc>
        <w:tc>
          <w:tcPr>
            <w:tcW w:w="4786" w:type="dxa"/>
          </w:tcPr>
          <w:p w:rsidR="00413A9C" w:rsidRPr="00C07DCB" w:rsidRDefault="00413A9C" w:rsidP="006A63D3">
            <w:pPr>
              <w:ind w:firstLine="1452"/>
              <w:jc w:val="both"/>
              <w:rPr>
                <w:color w:val="FFFFFF" w:themeColor="background1"/>
                <w:sz w:val="26"/>
                <w:szCs w:val="26"/>
              </w:rPr>
            </w:pPr>
          </w:p>
        </w:tc>
      </w:tr>
      <w:tr w:rsidR="00C07DCB" w:rsidRPr="00C07DCB" w:rsidTr="00413A9C">
        <w:tc>
          <w:tcPr>
            <w:tcW w:w="5211" w:type="dxa"/>
          </w:tcPr>
          <w:p w:rsidR="00413A9C" w:rsidRPr="00C07DCB" w:rsidRDefault="00413A9C" w:rsidP="006A63D3">
            <w:pPr>
              <w:ind w:firstLine="851"/>
              <w:jc w:val="both"/>
              <w:rPr>
                <w:color w:val="FFFFFF" w:themeColor="background1"/>
                <w:sz w:val="26"/>
                <w:szCs w:val="26"/>
              </w:rPr>
            </w:pPr>
          </w:p>
        </w:tc>
        <w:tc>
          <w:tcPr>
            <w:tcW w:w="5211" w:type="dxa"/>
          </w:tcPr>
          <w:p w:rsidR="00413A9C" w:rsidRPr="00C07DCB" w:rsidRDefault="00413A9C" w:rsidP="006A63D3">
            <w:pPr>
              <w:ind w:firstLine="851"/>
              <w:jc w:val="both"/>
              <w:rPr>
                <w:color w:val="FFFFFF" w:themeColor="background1"/>
                <w:sz w:val="26"/>
                <w:szCs w:val="26"/>
              </w:rPr>
            </w:pPr>
          </w:p>
        </w:tc>
        <w:tc>
          <w:tcPr>
            <w:tcW w:w="5211" w:type="dxa"/>
          </w:tcPr>
          <w:p w:rsidR="00413A9C" w:rsidRPr="00C07DCB" w:rsidRDefault="00413A9C" w:rsidP="006A63D3">
            <w:pPr>
              <w:ind w:firstLine="851"/>
              <w:jc w:val="both"/>
              <w:rPr>
                <w:color w:val="FFFFFF" w:themeColor="background1"/>
                <w:sz w:val="26"/>
                <w:szCs w:val="26"/>
              </w:rPr>
            </w:pPr>
          </w:p>
        </w:tc>
        <w:tc>
          <w:tcPr>
            <w:tcW w:w="5211" w:type="dxa"/>
          </w:tcPr>
          <w:p w:rsidR="00413A9C" w:rsidRPr="00C07DCB" w:rsidRDefault="00413A9C" w:rsidP="006A63D3">
            <w:pPr>
              <w:ind w:firstLine="851"/>
              <w:jc w:val="both"/>
              <w:rPr>
                <w:color w:val="FFFFFF" w:themeColor="background1"/>
                <w:sz w:val="26"/>
                <w:szCs w:val="26"/>
              </w:rPr>
            </w:pPr>
          </w:p>
        </w:tc>
        <w:tc>
          <w:tcPr>
            <w:tcW w:w="5211" w:type="dxa"/>
          </w:tcPr>
          <w:p w:rsidR="00413A9C" w:rsidRPr="00C07DCB" w:rsidRDefault="00413A9C" w:rsidP="006A63D3">
            <w:pPr>
              <w:ind w:firstLine="851"/>
              <w:jc w:val="both"/>
              <w:rPr>
                <w:color w:val="FFFFFF" w:themeColor="background1"/>
                <w:sz w:val="26"/>
                <w:szCs w:val="26"/>
              </w:rPr>
            </w:pPr>
          </w:p>
        </w:tc>
        <w:tc>
          <w:tcPr>
            <w:tcW w:w="4786" w:type="dxa"/>
          </w:tcPr>
          <w:p w:rsidR="00413A9C" w:rsidRPr="00C07DCB" w:rsidRDefault="00413A9C" w:rsidP="006A63D3">
            <w:pPr>
              <w:ind w:firstLine="1452"/>
              <w:jc w:val="both"/>
              <w:rPr>
                <w:color w:val="FFFFFF" w:themeColor="background1"/>
                <w:sz w:val="26"/>
                <w:szCs w:val="26"/>
              </w:rPr>
            </w:pPr>
          </w:p>
        </w:tc>
      </w:tr>
      <w:tr w:rsidR="00C07DCB" w:rsidRPr="00C07DCB" w:rsidTr="00413A9C">
        <w:tc>
          <w:tcPr>
            <w:tcW w:w="5211" w:type="dxa"/>
          </w:tcPr>
          <w:p w:rsidR="00413A9C" w:rsidRPr="00C07DCB" w:rsidRDefault="00413A9C" w:rsidP="006A63D3">
            <w:pPr>
              <w:ind w:firstLine="851"/>
              <w:jc w:val="both"/>
              <w:rPr>
                <w:color w:val="FFFFFF" w:themeColor="background1"/>
                <w:sz w:val="26"/>
                <w:szCs w:val="26"/>
              </w:rPr>
            </w:pPr>
          </w:p>
        </w:tc>
        <w:tc>
          <w:tcPr>
            <w:tcW w:w="5211" w:type="dxa"/>
          </w:tcPr>
          <w:p w:rsidR="00413A9C" w:rsidRPr="00C07DCB" w:rsidRDefault="00413A9C" w:rsidP="006A63D3">
            <w:pPr>
              <w:ind w:firstLine="851"/>
              <w:jc w:val="both"/>
              <w:rPr>
                <w:color w:val="FFFFFF" w:themeColor="background1"/>
                <w:sz w:val="26"/>
                <w:szCs w:val="26"/>
              </w:rPr>
            </w:pPr>
          </w:p>
        </w:tc>
        <w:tc>
          <w:tcPr>
            <w:tcW w:w="5211" w:type="dxa"/>
          </w:tcPr>
          <w:p w:rsidR="00413A9C" w:rsidRPr="00C07DCB" w:rsidRDefault="00413A9C" w:rsidP="006A63D3">
            <w:pPr>
              <w:ind w:firstLine="851"/>
              <w:jc w:val="both"/>
              <w:rPr>
                <w:color w:val="FFFFFF" w:themeColor="background1"/>
                <w:sz w:val="26"/>
                <w:szCs w:val="26"/>
              </w:rPr>
            </w:pPr>
          </w:p>
        </w:tc>
        <w:tc>
          <w:tcPr>
            <w:tcW w:w="5211" w:type="dxa"/>
          </w:tcPr>
          <w:p w:rsidR="00413A9C" w:rsidRPr="00C07DCB" w:rsidRDefault="00413A9C" w:rsidP="006A63D3">
            <w:pPr>
              <w:ind w:firstLine="851"/>
              <w:jc w:val="both"/>
              <w:rPr>
                <w:color w:val="FFFFFF" w:themeColor="background1"/>
                <w:sz w:val="26"/>
                <w:szCs w:val="26"/>
              </w:rPr>
            </w:pPr>
          </w:p>
        </w:tc>
        <w:tc>
          <w:tcPr>
            <w:tcW w:w="5211" w:type="dxa"/>
          </w:tcPr>
          <w:p w:rsidR="00413A9C" w:rsidRPr="00C07DCB" w:rsidRDefault="00413A9C" w:rsidP="006A63D3">
            <w:pPr>
              <w:ind w:firstLine="851"/>
              <w:jc w:val="both"/>
              <w:rPr>
                <w:color w:val="FFFFFF" w:themeColor="background1"/>
                <w:sz w:val="26"/>
                <w:szCs w:val="26"/>
              </w:rPr>
            </w:pPr>
          </w:p>
        </w:tc>
        <w:tc>
          <w:tcPr>
            <w:tcW w:w="4786" w:type="dxa"/>
          </w:tcPr>
          <w:p w:rsidR="00413A9C" w:rsidRPr="00C07DCB" w:rsidRDefault="00413A9C" w:rsidP="006A63D3">
            <w:pPr>
              <w:ind w:firstLine="1452"/>
              <w:jc w:val="both"/>
              <w:rPr>
                <w:color w:val="FFFFFF" w:themeColor="background1"/>
                <w:sz w:val="26"/>
                <w:szCs w:val="26"/>
              </w:rPr>
            </w:pPr>
          </w:p>
        </w:tc>
      </w:tr>
    </w:tbl>
    <w:p w:rsidR="006A63D3" w:rsidRPr="00C07DCB" w:rsidRDefault="00A95CCC" w:rsidP="006A63D3">
      <w:pPr>
        <w:ind w:left="5103"/>
        <w:rPr>
          <w:color w:val="FFFFFF" w:themeColor="background1"/>
          <w:sz w:val="26"/>
          <w:szCs w:val="26"/>
        </w:rPr>
      </w:pPr>
      <w:proofErr w:type="gramStart"/>
      <w:r w:rsidRPr="00C07DCB">
        <w:rPr>
          <w:color w:val="FFFFFF" w:themeColor="background1"/>
          <w:sz w:val="26"/>
          <w:szCs w:val="26"/>
        </w:rPr>
        <w:t>П</w:t>
      </w:r>
      <w:proofErr w:type="gramEnd"/>
    </w:p>
    <w:p w:rsidR="00097895" w:rsidRPr="00C07DCB" w:rsidRDefault="00097895" w:rsidP="00A95CCC">
      <w:pPr>
        <w:ind w:left="5103"/>
        <w:rPr>
          <w:color w:val="FFFFFF" w:themeColor="background1"/>
          <w:sz w:val="26"/>
          <w:szCs w:val="26"/>
        </w:rPr>
      </w:pPr>
    </w:p>
    <w:bookmarkEnd w:id="0"/>
    <w:p w:rsidR="00097895" w:rsidRPr="003B53F8" w:rsidRDefault="00097895" w:rsidP="00A95CCC">
      <w:pPr>
        <w:ind w:left="5103"/>
        <w:rPr>
          <w:sz w:val="26"/>
          <w:szCs w:val="26"/>
        </w:rPr>
      </w:pPr>
    </w:p>
    <w:p w:rsidR="00097895" w:rsidRPr="003B53F8" w:rsidRDefault="00097895" w:rsidP="00A95CCC">
      <w:pPr>
        <w:ind w:left="5103"/>
        <w:rPr>
          <w:sz w:val="26"/>
          <w:szCs w:val="26"/>
        </w:rPr>
      </w:pPr>
    </w:p>
    <w:p w:rsidR="007734C2" w:rsidRPr="003B53F8" w:rsidRDefault="007734C2" w:rsidP="00F82AFD">
      <w:pPr>
        <w:rPr>
          <w:sz w:val="26"/>
          <w:szCs w:val="26"/>
        </w:rPr>
      </w:pPr>
    </w:p>
    <w:p w:rsidR="003D25F7" w:rsidRDefault="003D25F7" w:rsidP="00A95CCC">
      <w:pPr>
        <w:ind w:left="5103"/>
        <w:rPr>
          <w:sz w:val="26"/>
          <w:szCs w:val="26"/>
        </w:rPr>
      </w:pPr>
    </w:p>
    <w:p w:rsidR="00A95CCC" w:rsidRPr="003B53F8" w:rsidRDefault="00A95CCC" w:rsidP="00A95CCC">
      <w:pPr>
        <w:ind w:left="5103"/>
        <w:rPr>
          <w:sz w:val="26"/>
          <w:szCs w:val="26"/>
        </w:rPr>
      </w:pPr>
      <w:r w:rsidRPr="003B53F8">
        <w:rPr>
          <w:sz w:val="26"/>
          <w:szCs w:val="26"/>
        </w:rPr>
        <w:lastRenderedPageBreak/>
        <w:t xml:space="preserve">Приложение </w:t>
      </w:r>
    </w:p>
    <w:p w:rsidR="00A95CCC" w:rsidRPr="003B53F8" w:rsidRDefault="00A95CCC" w:rsidP="00A95CCC">
      <w:pPr>
        <w:ind w:left="5103"/>
        <w:rPr>
          <w:sz w:val="26"/>
          <w:szCs w:val="26"/>
        </w:rPr>
      </w:pPr>
      <w:r w:rsidRPr="003B53F8">
        <w:rPr>
          <w:sz w:val="26"/>
          <w:szCs w:val="26"/>
        </w:rPr>
        <w:t>к постановлению администрации</w:t>
      </w:r>
    </w:p>
    <w:p w:rsidR="00A95CCC" w:rsidRPr="003B53F8" w:rsidRDefault="00A95CCC" w:rsidP="00A95CCC">
      <w:pPr>
        <w:ind w:left="5103"/>
        <w:rPr>
          <w:sz w:val="26"/>
          <w:szCs w:val="26"/>
        </w:rPr>
      </w:pPr>
      <w:r w:rsidRPr="003B53F8">
        <w:rPr>
          <w:sz w:val="26"/>
          <w:szCs w:val="26"/>
        </w:rPr>
        <w:t xml:space="preserve">Юргинского муниципального округа </w:t>
      </w:r>
    </w:p>
    <w:p w:rsidR="006A63D3" w:rsidRPr="003B53F8" w:rsidRDefault="00A95CCC" w:rsidP="00A95CCC">
      <w:pPr>
        <w:ind w:left="5103"/>
        <w:rPr>
          <w:sz w:val="26"/>
          <w:szCs w:val="26"/>
        </w:rPr>
      </w:pPr>
      <w:r w:rsidRPr="003B53F8">
        <w:rPr>
          <w:sz w:val="26"/>
          <w:szCs w:val="26"/>
        </w:rPr>
        <w:t xml:space="preserve">от  </w:t>
      </w:r>
      <w:r w:rsidR="006E46D9" w:rsidRPr="006E46D9">
        <w:rPr>
          <w:sz w:val="26"/>
          <w:szCs w:val="26"/>
          <w:u w:val="single"/>
        </w:rPr>
        <w:t>26.04.2021</w:t>
      </w:r>
      <w:r w:rsidR="006E46D9">
        <w:rPr>
          <w:sz w:val="26"/>
          <w:szCs w:val="26"/>
        </w:rPr>
        <w:t xml:space="preserve">  № </w:t>
      </w:r>
      <w:r w:rsidR="006E46D9" w:rsidRPr="006E46D9">
        <w:rPr>
          <w:sz w:val="26"/>
          <w:szCs w:val="26"/>
          <w:u w:val="single"/>
        </w:rPr>
        <w:t>36-МНА</w:t>
      </w:r>
    </w:p>
    <w:p w:rsidR="006A63D3" w:rsidRPr="003B53F8" w:rsidRDefault="006A63D3" w:rsidP="00F82AFD">
      <w:pPr>
        <w:rPr>
          <w:sz w:val="26"/>
          <w:szCs w:val="26"/>
        </w:rPr>
      </w:pPr>
    </w:p>
    <w:p w:rsidR="006A63D3" w:rsidRPr="003B53F8" w:rsidRDefault="006A63D3" w:rsidP="006A63D3">
      <w:pPr>
        <w:ind w:left="5103"/>
        <w:rPr>
          <w:sz w:val="26"/>
          <w:szCs w:val="26"/>
        </w:rPr>
      </w:pPr>
    </w:p>
    <w:p w:rsidR="00A95CCC" w:rsidRPr="003B53F8" w:rsidRDefault="00A95CCC" w:rsidP="00A95CCC">
      <w:pPr>
        <w:widowControl w:val="0"/>
        <w:autoSpaceDE w:val="0"/>
        <w:autoSpaceDN w:val="0"/>
        <w:ind w:right="82"/>
        <w:jc w:val="center"/>
        <w:outlineLvl w:val="0"/>
        <w:rPr>
          <w:b/>
          <w:bCs/>
          <w:sz w:val="26"/>
          <w:szCs w:val="26"/>
          <w:lang w:eastAsia="en-US"/>
        </w:rPr>
      </w:pPr>
      <w:r w:rsidRPr="003B53F8">
        <w:rPr>
          <w:b/>
          <w:bCs/>
          <w:sz w:val="26"/>
          <w:szCs w:val="26"/>
          <w:lang w:eastAsia="en-US"/>
        </w:rPr>
        <w:t xml:space="preserve">Административный регламент </w:t>
      </w:r>
    </w:p>
    <w:p w:rsidR="00A95CCC" w:rsidRPr="003B53F8" w:rsidRDefault="00A95CCC" w:rsidP="00A95CCC">
      <w:pPr>
        <w:widowControl w:val="0"/>
        <w:autoSpaceDE w:val="0"/>
        <w:autoSpaceDN w:val="0"/>
        <w:ind w:right="82"/>
        <w:jc w:val="center"/>
        <w:outlineLvl w:val="0"/>
        <w:rPr>
          <w:b/>
          <w:bCs/>
          <w:sz w:val="26"/>
          <w:szCs w:val="26"/>
          <w:lang w:eastAsia="en-US"/>
        </w:rPr>
      </w:pPr>
      <w:r w:rsidRPr="003B53F8">
        <w:rPr>
          <w:b/>
          <w:bCs/>
          <w:sz w:val="26"/>
          <w:szCs w:val="26"/>
          <w:lang w:eastAsia="en-US"/>
        </w:rPr>
        <w:t>предоставления муниципальной услуги</w:t>
      </w:r>
    </w:p>
    <w:p w:rsidR="00A95CCC" w:rsidRPr="003B53F8" w:rsidRDefault="00A95CCC" w:rsidP="00A95CCC">
      <w:pPr>
        <w:widowControl w:val="0"/>
        <w:autoSpaceDE w:val="0"/>
        <w:autoSpaceDN w:val="0"/>
        <w:ind w:right="82"/>
        <w:jc w:val="center"/>
        <w:rPr>
          <w:b/>
          <w:sz w:val="26"/>
          <w:szCs w:val="26"/>
          <w:lang w:eastAsia="en-US"/>
        </w:rPr>
      </w:pPr>
      <w:r w:rsidRPr="003B53F8">
        <w:rPr>
          <w:b/>
          <w:sz w:val="26"/>
          <w:szCs w:val="26"/>
          <w:lang w:eastAsia="en-US"/>
        </w:rPr>
        <w:t>«</w:t>
      </w:r>
      <w:r w:rsidRPr="003B53F8">
        <w:rPr>
          <w:b/>
          <w:color w:val="000000"/>
          <w:sz w:val="26"/>
          <w:szCs w:val="26"/>
          <w:lang w:eastAsia="en-US"/>
        </w:rPr>
        <w:t>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3B53F8">
        <w:rPr>
          <w:b/>
          <w:sz w:val="26"/>
          <w:szCs w:val="26"/>
          <w:lang w:eastAsia="en-US"/>
        </w:rPr>
        <w:t>»</w:t>
      </w:r>
    </w:p>
    <w:p w:rsidR="00A95CCC" w:rsidRPr="003B53F8" w:rsidRDefault="00A95CCC" w:rsidP="00A95CCC">
      <w:pPr>
        <w:widowControl w:val="0"/>
        <w:autoSpaceDE w:val="0"/>
        <w:autoSpaceDN w:val="0"/>
        <w:ind w:right="82" w:firstLine="567"/>
        <w:rPr>
          <w:b/>
          <w:sz w:val="26"/>
          <w:szCs w:val="26"/>
          <w:lang w:eastAsia="en-US"/>
        </w:rPr>
      </w:pPr>
    </w:p>
    <w:p w:rsidR="00A95CCC" w:rsidRPr="003B53F8" w:rsidRDefault="00A95CCC" w:rsidP="00A95CCC">
      <w:pPr>
        <w:widowControl w:val="0"/>
        <w:tabs>
          <w:tab w:val="left" w:pos="0"/>
        </w:tabs>
        <w:autoSpaceDE w:val="0"/>
        <w:autoSpaceDN w:val="0"/>
        <w:ind w:left="567" w:right="82"/>
        <w:jc w:val="center"/>
        <w:rPr>
          <w:b/>
          <w:sz w:val="26"/>
          <w:szCs w:val="26"/>
          <w:lang w:eastAsia="en-US"/>
        </w:rPr>
      </w:pPr>
      <w:r w:rsidRPr="003B53F8">
        <w:rPr>
          <w:b/>
          <w:sz w:val="26"/>
          <w:szCs w:val="26"/>
          <w:lang w:eastAsia="en-US"/>
        </w:rPr>
        <w:t>1. Общие</w:t>
      </w:r>
      <w:r w:rsidRPr="003B53F8">
        <w:rPr>
          <w:b/>
          <w:spacing w:val="-8"/>
          <w:sz w:val="26"/>
          <w:szCs w:val="26"/>
          <w:lang w:eastAsia="en-US"/>
        </w:rPr>
        <w:t xml:space="preserve"> </w:t>
      </w:r>
      <w:r w:rsidRPr="003B53F8">
        <w:rPr>
          <w:b/>
          <w:sz w:val="26"/>
          <w:szCs w:val="26"/>
          <w:lang w:eastAsia="en-US"/>
        </w:rPr>
        <w:t>положения</w:t>
      </w:r>
    </w:p>
    <w:p w:rsidR="00A95CCC" w:rsidRPr="003B53F8" w:rsidRDefault="00A95CCC" w:rsidP="00A95CCC">
      <w:pPr>
        <w:widowControl w:val="0"/>
        <w:autoSpaceDE w:val="0"/>
        <w:autoSpaceDN w:val="0"/>
        <w:ind w:right="82" w:firstLine="567"/>
        <w:rPr>
          <w:b/>
          <w:sz w:val="26"/>
          <w:szCs w:val="26"/>
          <w:lang w:eastAsia="en-US"/>
        </w:rPr>
      </w:pPr>
    </w:p>
    <w:p w:rsidR="00A95CCC" w:rsidRPr="003B53F8" w:rsidRDefault="00A95CCC" w:rsidP="00A95CCC">
      <w:pPr>
        <w:widowControl w:val="0"/>
        <w:numPr>
          <w:ilvl w:val="1"/>
          <w:numId w:val="30"/>
        </w:numPr>
        <w:tabs>
          <w:tab w:val="left" w:pos="1146"/>
        </w:tabs>
        <w:autoSpaceDE w:val="0"/>
        <w:autoSpaceDN w:val="0"/>
        <w:ind w:left="0" w:right="82" w:firstLine="567"/>
        <w:jc w:val="both"/>
        <w:rPr>
          <w:sz w:val="26"/>
          <w:szCs w:val="26"/>
          <w:lang w:eastAsia="en-US"/>
        </w:rPr>
      </w:pPr>
      <w:r w:rsidRPr="003B53F8">
        <w:rPr>
          <w:sz w:val="26"/>
          <w:szCs w:val="26"/>
          <w:lang w:eastAsia="en-US"/>
        </w:rPr>
        <w:t>Предмет регулирования административного</w:t>
      </w:r>
      <w:r w:rsidRPr="003B53F8">
        <w:rPr>
          <w:spacing w:val="-27"/>
          <w:sz w:val="26"/>
          <w:szCs w:val="26"/>
          <w:lang w:eastAsia="en-US"/>
        </w:rPr>
        <w:t xml:space="preserve"> </w:t>
      </w:r>
      <w:r w:rsidRPr="003B53F8">
        <w:rPr>
          <w:sz w:val="26"/>
          <w:szCs w:val="26"/>
          <w:lang w:eastAsia="en-US"/>
        </w:rPr>
        <w:t>регламента.</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Административный регламент предоставления муниципальной услуги «</w:t>
      </w:r>
      <w:r w:rsidRPr="003B53F8">
        <w:rPr>
          <w:color w:val="000000"/>
          <w:sz w:val="26"/>
          <w:szCs w:val="26"/>
          <w:lang w:eastAsia="en-US"/>
        </w:rPr>
        <w:t>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3B53F8">
        <w:rPr>
          <w:sz w:val="26"/>
          <w:szCs w:val="26"/>
          <w:lang w:eastAsia="en-US"/>
        </w:rPr>
        <w:t>» (далее - административный регламент) -  нормативный правовой акт, устанавливающий порядок предоставления и стандарт предоставления муниципальной</w:t>
      </w:r>
      <w:r w:rsidRPr="003B53F8">
        <w:rPr>
          <w:spacing w:val="-20"/>
          <w:sz w:val="26"/>
          <w:szCs w:val="26"/>
          <w:lang w:eastAsia="en-US"/>
        </w:rPr>
        <w:t xml:space="preserve"> </w:t>
      </w:r>
      <w:r w:rsidRPr="003B53F8">
        <w:rPr>
          <w:sz w:val="26"/>
          <w:szCs w:val="26"/>
          <w:lang w:eastAsia="en-US"/>
        </w:rPr>
        <w:t>услуги.</w:t>
      </w:r>
    </w:p>
    <w:p w:rsidR="00A95CCC" w:rsidRPr="003B53F8" w:rsidRDefault="00A95CCC" w:rsidP="003B53F8">
      <w:pPr>
        <w:widowControl w:val="0"/>
        <w:autoSpaceDE w:val="0"/>
        <w:autoSpaceDN w:val="0"/>
        <w:ind w:firstLine="540"/>
        <w:jc w:val="both"/>
        <w:rPr>
          <w:sz w:val="26"/>
          <w:szCs w:val="26"/>
          <w:lang w:eastAsia="en-US"/>
        </w:rPr>
      </w:pPr>
      <w:proofErr w:type="gramStart"/>
      <w:r w:rsidRPr="003B53F8">
        <w:rPr>
          <w:sz w:val="26"/>
          <w:szCs w:val="26"/>
          <w:lang w:eastAsia="en-US"/>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администрации Юргинского муниципального округа,  в лице  Управления культуры, молодежной политики и спорта администрации Юргинского муниципального округа (далее - уполномоченные органы) при предоставлении муниципальной услуги по предоставлению доступа к изданиям</w:t>
      </w:r>
      <w:proofErr w:type="gramEnd"/>
      <w:r w:rsidRPr="003B53F8">
        <w:rPr>
          <w:sz w:val="26"/>
          <w:szCs w:val="26"/>
          <w:lang w:eastAsia="en-US"/>
        </w:rPr>
        <w:t xml:space="preserve">, </w:t>
      </w:r>
      <w:proofErr w:type="gramStart"/>
      <w:r w:rsidRPr="003B53F8">
        <w:rPr>
          <w:sz w:val="26"/>
          <w:szCs w:val="26"/>
          <w:lang w:eastAsia="en-US"/>
        </w:rPr>
        <w:t>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roofErr w:type="gramEnd"/>
    </w:p>
    <w:p w:rsidR="00A95CCC" w:rsidRPr="003B53F8" w:rsidRDefault="00A95CCC" w:rsidP="00A95CCC">
      <w:pPr>
        <w:widowControl w:val="0"/>
        <w:numPr>
          <w:ilvl w:val="1"/>
          <w:numId w:val="30"/>
        </w:numPr>
        <w:tabs>
          <w:tab w:val="left" w:pos="1146"/>
        </w:tabs>
        <w:autoSpaceDE w:val="0"/>
        <w:autoSpaceDN w:val="0"/>
        <w:ind w:left="0" w:right="82" w:firstLine="567"/>
        <w:jc w:val="both"/>
        <w:rPr>
          <w:sz w:val="26"/>
          <w:szCs w:val="26"/>
          <w:lang w:val="en-US" w:eastAsia="en-US"/>
        </w:rPr>
      </w:pPr>
      <w:proofErr w:type="spellStart"/>
      <w:r w:rsidRPr="003B53F8">
        <w:rPr>
          <w:sz w:val="26"/>
          <w:szCs w:val="26"/>
          <w:lang w:val="en-US" w:eastAsia="en-US"/>
        </w:rPr>
        <w:t>Круг</w:t>
      </w:r>
      <w:proofErr w:type="spellEnd"/>
      <w:r w:rsidRPr="003B53F8">
        <w:rPr>
          <w:spacing w:val="-13"/>
          <w:sz w:val="26"/>
          <w:szCs w:val="26"/>
          <w:lang w:val="en-US" w:eastAsia="en-US"/>
        </w:rPr>
        <w:t xml:space="preserve"> </w:t>
      </w:r>
      <w:proofErr w:type="spellStart"/>
      <w:r w:rsidRPr="003B53F8">
        <w:rPr>
          <w:sz w:val="26"/>
          <w:szCs w:val="26"/>
          <w:lang w:val="en-US" w:eastAsia="en-US"/>
        </w:rPr>
        <w:t>заявителей</w:t>
      </w:r>
      <w:proofErr w:type="spellEnd"/>
      <w:r w:rsidRPr="003B53F8">
        <w:rPr>
          <w:sz w:val="26"/>
          <w:szCs w:val="26"/>
          <w:lang w:val="en-US" w:eastAsia="en-US"/>
        </w:rPr>
        <w:t>.</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 xml:space="preserve">Муниципальная услуга предоставляется: физическим лицам (с учетом ограничений в возрасте в соответствии с </w:t>
      </w:r>
      <w:r w:rsidRPr="003B53F8">
        <w:rPr>
          <w:rFonts w:eastAsia="Calibri"/>
          <w:color w:val="000000"/>
          <w:sz w:val="26"/>
          <w:szCs w:val="26"/>
        </w:rPr>
        <w:t>Федеральным законом от 29.12.2010 № 436-ФЗ «О защите детей от информации, причиняющей вред их здоровью и развитию»</w:t>
      </w:r>
      <w:r w:rsidRPr="003B53F8">
        <w:rPr>
          <w:color w:val="000000"/>
          <w:sz w:val="26"/>
          <w:szCs w:val="26"/>
        </w:rPr>
        <w:t>) и юридическим лицам (далее – заявители).</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Интересы заявителей могут представлять иные лица в соответствии с законодательством Российской Федерации (далее – представители).</w:t>
      </w:r>
    </w:p>
    <w:p w:rsidR="00A95CCC" w:rsidRPr="003B53F8" w:rsidRDefault="00A95CCC" w:rsidP="00A95CCC">
      <w:pPr>
        <w:widowControl w:val="0"/>
        <w:autoSpaceDE w:val="0"/>
        <w:autoSpaceDN w:val="0"/>
        <w:ind w:firstLine="567"/>
        <w:jc w:val="both"/>
        <w:rPr>
          <w:color w:val="000000"/>
          <w:sz w:val="26"/>
          <w:szCs w:val="26"/>
        </w:rPr>
      </w:pPr>
      <w:r w:rsidRPr="003B53F8">
        <w:rPr>
          <w:color w:val="000000"/>
          <w:sz w:val="26"/>
          <w:szCs w:val="26"/>
        </w:rPr>
        <w:t>От имени физических лиц заявления могут подавать:</w:t>
      </w:r>
    </w:p>
    <w:p w:rsidR="00A95CCC" w:rsidRPr="003B53F8" w:rsidRDefault="00A95CCC" w:rsidP="00A95CCC">
      <w:pPr>
        <w:widowControl w:val="0"/>
        <w:autoSpaceDE w:val="0"/>
        <w:autoSpaceDN w:val="0"/>
        <w:ind w:firstLine="567"/>
        <w:jc w:val="both"/>
        <w:rPr>
          <w:color w:val="000000"/>
          <w:sz w:val="26"/>
          <w:szCs w:val="26"/>
        </w:rPr>
      </w:pPr>
      <w:r w:rsidRPr="003B53F8">
        <w:rPr>
          <w:color w:val="000000"/>
          <w:sz w:val="26"/>
          <w:szCs w:val="26"/>
        </w:rPr>
        <w:t>законные представители (родители, усыновители, опекуны) несовершеннолетних в возрасте до 14 лет;</w:t>
      </w:r>
    </w:p>
    <w:p w:rsidR="00A95CCC" w:rsidRPr="003B53F8" w:rsidRDefault="00A95CCC" w:rsidP="00A95CCC">
      <w:pPr>
        <w:widowControl w:val="0"/>
        <w:autoSpaceDE w:val="0"/>
        <w:autoSpaceDN w:val="0"/>
        <w:ind w:firstLine="567"/>
        <w:jc w:val="both"/>
        <w:rPr>
          <w:color w:val="000000"/>
          <w:sz w:val="26"/>
          <w:szCs w:val="26"/>
        </w:rPr>
      </w:pPr>
      <w:r w:rsidRPr="003B53F8">
        <w:rPr>
          <w:color w:val="000000"/>
          <w:sz w:val="26"/>
          <w:szCs w:val="26"/>
        </w:rPr>
        <w:t>опекуны недееспособных граждан;</w:t>
      </w:r>
    </w:p>
    <w:p w:rsidR="00A95CCC" w:rsidRPr="003B53F8" w:rsidRDefault="00A95CCC" w:rsidP="00A95CCC">
      <w:pPr>
        <w:widowControl w:val="0"/>
        <w:autoSpaceDE w:val="0"/>
        <w:autoSpaceDN w:val="0"/>
        <w:ind w:firstLine="567"/>
        <w:jc w:val="both"/>
        <w:rPr>
          <w:color w:val="000000"/>
          <w:sz w:val="26"/>
          <w:szCs w:val="26"/>
        </w:rPr>
      </w:pPr>
      <w:r w:rsidRPr="003B53F8">
        <w:rPr>
          <w:color w:val="000000"/>
          <w:sz w:val="26"/>
          <w:szCs w:val="26"/>
        </w:rPr>
        <w:t>представители, действующие в силу полномочий, основанных на доверенности или договоре.</w:t>
      </w:r>
    </w:p>
    <w:p w:rsidR="00A95CCC" w:rsidRPr="003B53F8" w:rsidRDefault="00A95CCC" w:rsidP="00A95CCC">
      <w:pPr>
        <w:widowControl w:val="0"/>
        <w:autoSpaceDE w:val="0"/>
        <w:autoSpaceDN w:val="0"/>
        <w:ind w:firstLine="567"/>
        <w:jc w:val="both"/>
        <w:rPr>
          <w:color w:val="000000"/>
          <w:sz w:val="26"/>
          <w:szCs w:val="26"/>
        </w:rPr>
      </w:pPr>
      <w:r w:rsidRPr="003B53F8">
        <w:rPr>
          <w:color w:val="000000"/>
          <w:sz w:val="26"/>
          <w:szCs w:val="26"/>
        </w:rPr>
        <w:lastRenderedPageBreak/>
        <w:t>От имени юридического лица заявления могут подавать:</w:t>
      </w:r>
    </w:p>
    <w:p w:rsidR="00A95CCC" w:rsidRPr="003B53F8" w:rsidRDefault="00A95CCC" w:rsidP="00A95CCC">
      <w:pPr>
        <w:widowControl w:val="0"/>
        <w:autoSpaceDE w:val="0"/>
        <w:autoSpaceDN w:val="0"/>
        <w:ind w:firstLine="567"/>
        <w:jc w:val="both"/>
        <w:rPr>
          <w:color w:val="000000"/>
          <w:sz w:val="26"/>
          <w:szCs w:val="26"/>
        </w:rPr>
      </w:pPr>
      <w:r w:rsidRPr="003B53F8">
        <w:rPr>
          <w:color w:val="000000"/>
          <w:sz w:val="26"/>
          <w:szCs w:val="26"/>
        </w:rPr>
        <w:t>лица, действующие в соответствии с законом, иными правовыми актами и учредительными документами без доверенности;</w:t>
      </w:r>
    </w:p>
    <w:p w:rsidR="00A95CCC" w:rsidRPr="003B53F8" w:rsidRDefault="00A95CCC" w:rsidP="00A95CCC">
      <w:pPr>
        <w:widowControl w:val="0"/>
        <w:autoSpaceDE w:val="0"/>
        <w:autoSpaceDN w:val="0"/>
        <w:ind w:firstLine="567"/>
        <w:jc w:val="both"/>
        <w:rPr>
          <w:color w:val="000000"/>
          <w:sz w:val="26"/>
          <w:szCs w:val="26"/>
        </w:rPr>
      </w:pPr>
      <w:r w:rsidRPr="003B53F8">
        <w:rPr>
          <w:color w:val="000000"/>
          <w:sz w:val="26"/>
          <w:szCs w:val="26"/>
        </w:rPr>
        <w:t>представители в силу полномочий, основанных на доверенности или договоре;</w:t>
      </w:r>
    </w:p>
    <w:p w:rsidR="00A95CCC" w:rsidRPr="003B53F8" w:rsidRDefault="00A95CCC" w:rsidP="003B53F8">
      <w:pPr>
        <w:widowControl w:val="0"/>
        <w:autoSpaceDE w:val="0"/>
        <w:autoSpaceDN w:val="0"/>
        <w:ind w:firstLine="567"/>
        <w:jc w:val="both"/>
        <w:rPr>
          <w:color w:val="000000"/>
          <w:sz w:val="26"/>
          <w:szCs w:val="26"/>
        </w:rPr>
      </w:pPr>
      <w:r w:rsidRPr="003B53F8">
        <w:rPr>
          <w:color w:val="000000"/>
          <w:sz w:val="26"/>
          <w:szCs w:val="26"/>
        </w:rPr>
        <w:t>участники юридического лица в предусмотренных законом случаях.</w:t>
      </w:r>
    </w:p>
    <w:p w:rsidR="00A95CCC" w:rsidRPr="003B53F8" w:rsidRDefault="00A95CCC" w:rsidP="00A95CCC">
      <w:pPr>
        <w:widowControl w:val="0"/>
        <w:autoSpaceDE w:val="0"/>
        <w:autoSpaceDN w:val="0"/>
        <w:adjustRightInd w:val="0"/>
        <w:spacing w:before="220"/>
        <w:ind w:firstLine="540"/>
        <w:jc w:val="both"/>
        <w:rPr>
          <w:rFonts w:cs="Arial"/>
          <w:sz w:val="26"/>
          <w:szCs w:val="26"/>
        </w:rPr>
      </w:pPr>
      <w:r w:rsidRPr="003B53F8">
        <w:rPr>
          <w:sz w:val="26"/>
          <w:szCs w:val="26"/>
        </w:rPr>
        <w:t>1.3. Требования к порядку информирования о предоставлении муниципальной услуги.</w:t>
      </w:r>
    </w:p>
    <w:p w:rsidR="00A95CCC" w:rsidRPr="003B53F8" w:rsidRDefault="00574F30" w:rsidP="00A95CCC">
      <w:pPr>
        <w:widowControl w:val="0"/>
        <w:autoSpaceDE w:val="0"/>
        <w:autoSpaceDN w:val="0"/>
        <w:adjustRightInd w:val="0"/>
        <w:spacing w:before="220"/>
        <w:ind w:firstLine="540"/>
        <w:jc w:val="both"/>
        <w:rPr>
          <w:rFonts w:cs="Arial"/>
          <w:sz w:val="26"/>
          <w:szCs w:val="26"/>
        </w:rPr>
      </w:pPr>
      <w:r>
        <w:rPr>
          <w:rFonts w:cs="Arial"/>
          <w:sz w:val="26"/>
          <w:szCs w:val="26"/>
        </w:rPr>
        <w:t>1.3.1.</w:t>
      </w:r>
      <w:r w:rsidRPr="00574F30">
        <w:rPr>
          <w:rFonts w:cs="Arial"/>
          <w:color w:val="FFFFFF" w:themeColor="background1"/>
          <w:sz w:val="26"/>
          <w:szCs w:val="26"/>
        </w:rPr>
        <w:t>.</w:t>
      </w:r>
      <w:r w:rsidR="00A95CCC" w:rsidRPr="003B53F8">
        <w:rPr>
          <w:rFonts w:cs="Arial"/>
          <w:sz w:val="26"/>
          <w:szCs w:val="26"/>
        </w:rPr>
        <w:t>Информация по вопросам предоставления муниципальной услуги, сведений о ходе предоставления муниципальной услуги предоставляется:</w:t>
      </w:r>
    </w:p>
    <w:p w:rsidR="00A95CCC" w:rsidRPr="003B53F8" w:rsidRDefault="00A95CCC" w:rsidP="00A95CCC">
      <w:pPr>
        <w:widowControl w:val="0"/>
        <w:autoSpaceDE w:val="0"/>
        <w:autoSpaceDN w:val="0"/>
        <w:adjustRightInd w:val="0"/>
        <w:spacing w:before="220"/>
        <w:ind w:firstLine="540"/>
        <w:jc w:val="both"/>
        <w:rPr>
          <w:rFonts w:cs="Arial"/>
          <w:sz w:val="26"/>
          <w:szCs w:val="26"/>
        </w:rPr>
      </w:pPr>
      <w:r w:rsidRPr="003B53F8">
        <w:rPr>
          <w:rFonts w:cs="Arial"/>
          <w:sz w:val="26"/>
          <w:szCs w:val="26"/>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A95CCC" w:rsidRPr="003B53F8" w:rsidRDefault="00A95CCC" w:rsidP="00A95CCC">
      <w:pPr>
        <w:widowControl w:val="0"/>
        <w:autoSpaceDE w:val="0"/>
        <w:autoSpaceDN w:val="0"/>
        <w:adjustRightInd w:val="0"/>
        <w:spacing w:before="220"/>
        <w:ind w:firstLine="540"/>
        <w:jc w:val="both"/>
        <w:rPr>
          <w:rFonts w:cs="Arial"/>
          <w:sz w:val="26"/>
          <w:szCs w:val="26"/>
        </w:rPr>
      </w:pPr>
      <w:r w:rsidRPr="003B53F8">
        <w:rPr>
          <w:rFonts w:cs="Arial"/>
          <w:sz w:val="26"/>
          <w:szCs w:val="26"/>
        </w:rPr>
        <w:t xml:space="preserve">путем размещения в </w:t>
      </w:r>
      <w:r w:rsidRPr="003B53F8">
        <w:rPr>
          <w:rFonts w:eastAsia="Calibri" w:cs="Arial"/>
          <w:sz w:val="26"/>
          <w:szCs w:val="26"/>
          <w:lang w:eastAsia="en-US"/>
        </w:rPr>
        <w:t xml:space="preserve">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w:t>
      </w:r>
      <w:r w:rsidRPr="003B53F8">
        <w:rPr>
          <w:rFonts w:cs="Arial"/>
          <w:iCs/>
          <w:sz w:val="26"/>
          <w:szCs w:val="26"/>
        </w:rPr>
        <w:t>для предоставления государственных и муниципальных услуг (функций)</w:t>
      </w:r>
      <w:r w:rsidRPr="003B53F8">
        <w:rPr>
          <w:rFonts w:eastAsia="Calibri" w:cs="Arial"/>
          <w:sz w:val="26"/>
          <w:szCs w:val="26"/>
          <w:lang w:eastAsia="en-US"/>
        </w:rPr>
        <w:t xml:space="preserve"> (далее – РПГУ)</w:t>
      </w:r>
      <w:r w:rsidRPr="003B53F8">
        <w:rPr>
          <w:rFonts w:cs="Arial"/>
          <w:sz w:val="26"/>
          <w:szCs w:val="26"/>
        </w:rPr>
        <w:t>;</w:t>
      </w:r>
    </w:p>
    <w:p w:rsidR="00A95CCC" w:rsidRPr="003B53F8" w:rsidRDefault="00A95CCC" w:rsidP="00A95CCC">
      <w:pPr>
        <w:widowControl w:val="0"/>
        <w:autoSpaceDE w:val="0"/>
        <w:autoSpaceDN w:val="0"/>
        <w:adjustRightInd w:val="0"/>
        <w:spacing w:before="220"/>
        <w:ind w:firstLine="540"/>
        <w:jc w:val="both"/>
        <w:rPr>
          <w:rFonts w:cs="Arial"/>
          <w:sz w:val="26"/>
          <w:szCs w:val="26"/>
        </w:rPr>
      </w:pPr>
      <w:r w:rsidRPr="003B53F8">
        <w:rPr>
          <w:rFonts w:cs="Arial"/>
          <w:sz w:val="26"/>
          <w:szCs w:val="26"/>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A95CCC" w:rsidRPr="003B53F8" w:rsidRDefault="00A95CCC" w:rsidP="00A95CCC">
      <w:pPr>
        <w:widowControl w:val="0"/>
        <w:autoSpaceDE w:val="0"/>
        <w:autoSpaceDN w:val="0"/>
        <w:adjustRightInd w:val="0"/>
        <w:spacing w:before="220"/>
        <w:ind w:firstLine="540"/>
        <w:jc w:val="both"/>
        <w:rPr>
          <w:rFonts w:cs="Arial"/>
          <w:sz w:val="26"/>
          <w:szCs w:val="26"/>
        </w:rPr>
      </w:pPr>
      <w:r w:rsidRPr="003B53F8">
        <w:rPr>
          <w:rFonts w:cs="Arial"/>
          <w:sz w:val="26"/>
          <w:szCs w:val="26"/>
        </w:rPr>
        <w:t>путем публикации информационных материалов в средствах массовой информации;</w:t>
      </w:r>
    </w:p>
    <w:p w:rsidR="00A95CCC" w:rsidRPr="003B53F8" w:rsidRDefault="00A95CCC" w:rsidP="00A95CCC">
      <w:pPr>
        <w:widowControl w:val="0"/>
        <w:autoSpaceDE w:val="0"/>
        <w:autoSpaceDN w:val="0"/>
        <w:adjustRightInd w:val="0"/>
        <w:spacing w:before="220"/>
        <w:ind w:firstLine="540"/>
        <w:jc w:val="both"/>
        <w:rPr>
          <w:rFonts w:cs="Arial"/>
          <w:sz w:val="26"/>
          <w:szCs w:val="26"/>
        </w:rPr>
      </w:pPr>
      <w:r w:rsidRPr="003B53F8">
        <w:rPr>
          <w:rFonts w:cs="Arial"/>
          <w:sz w:val="26"/>
          <w:szCs w:val="26"/>
        </w:rPr>
        <w:t>посредством ответов на письменные обращения;</w:t>
      </w:r>
    </w:p>
    <w:p w:rsidR="00A95CCC" w:rsidRPr="003B53F8" w:rsidRDefault="00A95CCC" w:rsidP="00A95CCC">
      <w:pPr>
        <w:widowControl w:val="0"/>
        <w:autoSpaceDE w:val="0"/>
        <w:autoSpaceDN w:val="0"/>
        <w:adjustRightInd w:val="0"/>
        <w:spacing w:before="220"/>
        <w:ind w:firstLine="540"/>
        <w:jc w:val="both"/>
        <w:rPr>
          <w:rFonts w:cs="Arial"/>
          <w:sz w:val="26"/>
          <w:szCs w:val="26"/>
        </w:rPr>
      </w:pPr>
      <w:proofErr w:type="gramStart"/>
      <w:r w:rsidRPr="003B53F8">
        <w:rPr>
          <w:rFonts w:eastAsia="Calibri" w:cs="Arial"/>
          <w:sz w:val="26"/>
          <w:szCs w:val="26"/>
        </w:rPr>
        <w:t xml:space="preserve">сотрудником отдела «Мои Документы» </w:t>
      </w:r>
      <w:r w:rsidRPr="003B53F8">
        <w:rPr>
          <w:rFonts w:cs="Arial"/>
          <w:sz w:val="26"/>
          <w:szCs w:val="26"/>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A95CCC" w:rsidRPr="003B53F8" w:rsidRDefault="00574F30" w:rsidP="00A95CCC">
      <w:pPr>
        <w:widowControl w:val="0"/>
        <w:autoSpaceDE w:val="0"/>
        <w:autoSpaceDN w:val="0"/>
        <w:adjustRightInd w:val="0"/>
        <w:spacing w:before="220"/>
        <w:ind w:firstLine="540"/>
        <w:jc w:val="both"/>
        <w:rPr>
          <w:sz w:val="26"/>
          <w:szCs w:val="26"/>
        </w:rPr>
      </w:pPr>
      <w:r>
        <w:rPr>
          <w:rFonts w:cs="Arial"/>
          <w:sz w:val="26"/>
          <w:szCs w:val="26"/>
        </w:rPr>
        <w:t>1.3.2.</w:t>
      </w:r>
      <w:r w:rsidRPr="00574F30">
        <w:rPr>
          <w:rFonts w:cs="Arial"/>
          <w:color w:val="FFFFFF" w:themeColor="background1"/>
          <w:sz w:val="26"/>
          <w:szCs w:val="26"/>
        </w:rPr>
        <w:t>.</w:t>
      </w:r>
      <w:r w:rsidR="00A95CCC" w:rsidRPr="003B53F8">
        <w:rPr>
          <w:rFonts w:cs="Arial"/>
          <w:sz w:val="26"/>
          <w:szCs w:val="26"/>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A95CCC" w:rsidRPr="003B53F8" w:rsidRDefault="00A95CCC" w:rsidP="00A95CCC">
      <w:pPr>
        <w:widowControl w:val="0"/>
        <w:autoSpaceDE w:val="0"/>
        <w:autoSpaceDN w:val="0"/>
        <w:adjustRightInd w:val="0"/>
        <w:ind w:firstLine="709"/>
        <w:jc w:val="both"/>
        <w:rPr>
          <w:sz w:val="26"/>
          <w:szCs w:val="26"/>
          <w:lang w:eastAsia="en-US"/>
        </w:rPr>
      </w:pPr>
      <w:r w:rsidRPr="003B53F8">
        <w:rPr>
          <w:sz w:val="26"/>
          <w:szCs w:val="26"/>
          <w:lang w:eastAsia="en-US"/>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r w:rsidRPr="003B53F8">
        <w:rPr>
          <w:sz w:val="26"/>
          <w:szCs w:val="26"/>
          <w:lang w:val="en-US" w:eastAsia="en-US"/>
        </w:rPr>
        <w:t>http</w:t>
      </w:r>
      <w:r w:rsidRPr="003B53F8">
        <w:rPr>
          <w:sz w:val="26"/>
          <w:szCs w:val="26"/>
          <w:lang w:eastAsia="en-US"/>
        </w:rPr>
        <w:t>://</w:t>
      </w:r>
      <w:proofErr w:type="spellStart"/>
      <w:r w:rsidRPr="003B53F8">
        <w:rPr>
          <w:sz w:val="26"/>
          <w:szCs w:val="26"/>
          <w:lang w:val="en-US" w:eastAsia="en-US"/>
        </w:rPr>
        <w:t>umfc</w:t>
      </w:r>
      <w:proofErr w:type="spellEnd"/>
      <w:r w:rsidRPr="003B53F8">
        <w:rPr>
          <w:sz w:val="26"/>
          <w:szCs w:val="26"/>
          <w:lang w:eastAsia="en-US"/>
        </w:rPr>
        <w:t>42.</w:t>
      </w:r>
      <w:proofErr w:type="spellStart"/>
      <w:r w:rsidRPr="003B53F8">
        <w:rPr>
          <w:sz w:val="26"/>
          <w:szCs w:val="26"/>
          <w:lang w:val="en-US" w:eastAsia="en-US"/>
        </w:rPr>
        <w:t>ru</w:t>
      </w:r>
      <w:proofErr w:type="spellEnd"/>
      <w:r w:rsidRPr="003B53F8">
        <w:rPr>
          <w:sz w:val="26"/>
          <w:szCs w:val="26"/>
          <w:lang w:eastAsia="en-US"/>
        </w:rPr>
        <w:t>/.</w:t>
      </w:r>
    </w:p>
    <w:p w:rsidR="00A95CCC" w:rsidRPr="003B53F8" w:rsidRDefault="00A95CCC" w:rsidP="00A95CCC">
      <w:pPr>
        <w:widowControl w:val="0"/>
        <w:autoSpaceDE w:val="0"/>
        <w:autoSpaceDN w:val="0"/>
        <w:ind w:right="82" w:firstLine="567"/>
        <w:rPr>
          <w:sz w:val="26"/>
          <w:szCs w:val="26"/>
          <w:lang w:eastAsia="en-US"/>
        </w:rPr>
      </w:pPr>
    </w:p>
    <w:p w:rsidR="00A95CCC" w:rsidRPr="003B53F8" w:rsidRDefault="00A95CCC" w:rsidP="00A95CCC">
      <w:pPr>
        <w:widowControl w:val="0"/>
        <w:tabs>
          <w:tab w:val="left" w:pos="2463"/>
        </w:tabs>
        <w:autoSpaceDE w:val="0"/>
        <w:autoSpaceDN w:val="0"/>
        <w:ind w:left="567" w:right="82"/>
        <w:jc w:val="center"/>
        <w:outlineLvl w:val="0"/>
        <w:rPr>
          <w:b/>
          <w:bCs/>
          <w:sz w:val="26"/>
          <w:szCs w:val="26"/>
          <w:lang w:eastAsia="en-US"/>
        </w:rPr>
      </w:pPr>
      <w:r w:rsidRPr="003B53F8">
        <w:rPr>
          <w:b/>
          <w:bCs/>
          <w:sz w:val="26"/>
          <w:szCs w:val="26"/>
          <w:lang w:eastAsia="en-US"/>
        </w:rPr>
        <w:t>2. Стандарт предоставления муниципальной</w:t>
      </w:r>
      <w:r w:rsidRPr="003B53F8">
        <w:rPr>
          <w:b/>
          <w:bCs/>
          <w:spacing w:val="-16"/>
          <w:sz w:val="26"/>
          <w:szCs w:val="26"/>
          <w:lang w:eastAsia="en-US"/>
        </w:rPr>
        <w:t xml:space="preserve"> </w:t>
      </w:r>
      <w:r w:rsidRPr="003B53F8">
        <w:rPr>
          <w:b/>
          <w:bCs/>
          <w:sz w:val="26"/>
          <w:szCs w:val="26"/>
          <w:lang w:eastAsia="en-US"/>
        </w:rPr>
        <w:t>услуги</w:t>
      </w:r>
    </w:p>
    <w:p w:rsidR="00A95CCC" w:rsidRPr="003B53F8" w:rsidRDefault="00A95CCC" w:rsidP="00A95CCC">
      <w:pPr>
        <w:widowControl w:val="0"/>
        <w:autoSpaceDE w:val="0"/>
        <w:autoSpaceDN w:val="0"/>
        <w:ind w:right="82" w:firstLine="567"/>
        <w:rPr>
          <w:b/>
          <w:sz w:val="26"/>
          <w:szCs w:val="26"/>
          <w:lang w:eastAsia="en-US"/>
        </w:rPr>
      </w:pPr>
    </w:p>
    <w:p w:rsidR="00A95CCC" w:rsidRPr="003B53F8" w:rsidRDefault="00A95CCC" w:rsidP="003B53F8">
      <w:pPr>
        <w:widowControl w:val="0"/>
        <w:tabs>
          <w:tab w:val="left" w:pos="0"/>
          <w:tab w:val="left" w:pos="3507"/>
          <w:tab w:val="left" w:pos="5749"/>
          <w:tab w:val="left" w:pos="6903"/>
          <w:tab w:val="left" w:pos="8294"/>
          <w:tab w:val="left" w:pos="10045"/>
        </w:tabs>
        <w:autoSpaceDE w:val="0"/>
        <w:autoSpaceDN w:val="0"/>
        <w:ind w:right="82" w:firstLine="567"/>
        <w:jc w:val="both"/>
        <w:rPr>
          <w:sz w:val="26"/>
          <w:szCs w:val="26"/>
          <w:lang w:eastAsia="en-US"/>
        </w:rPr>
      </w:pPr>
      <w:r w:rsidRPr="003B53F8">
        <w:rPr>
          <w:sz w:val="26"/>
          <w:szCs w:val="26"/>
          <w:lang w:eastAsia="en-US"/>
        </w:rPr>
        <w:t>2.1. Наименование муниципальной услуги:</w:t>
      </w:r>
      <w:r w:rsidRPr="003B53F8">
        <w:rPr>
          <w:sz w:val="26"/>
          <w:szCs w:val="26"/>
          <w:lang w:eastAsia="en-US"/>
        </w:rPr>
        <w:tab/>
        <w:t xml:space="preserve"> «</w:t>
      </w:r>
      <w:r w:rsidRPr="003B53F8">
        <w:rPr>
          <w:color w:val="000000"/>
          <w:sz w:val="26"/>
          <w:szCs w:val="26"/>
          <w:lang w:eastAsia="en-US"/>
        </w:rPr>
        <w:t xml:space="preserve">Предоставление доступа к изданиям, переведенным в электронный вид, хранящимся в муниципальных </w:t>
      </w:r>
      <w:r w:rsidRPr="003B53F8">
        <w:rPr>
          <w:color w:val="000000"/>
          <w:sz w:val="26"/>
          <w:szCs w:val="26"/>
          <w:lang w:eastAsia="en-US"/>
        </w:rPr>
        <w:lastRenderedPageBreak/>
        <w:t>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3B53F8">
        <w:rPr>
          <w:sz w:val="26"/>
          <w:szCs w:val="26"/>
          <w:lang w:eastAsia="en-US"/>
        </w:rPr>
        <w:t>»</w:t>
      </w:r>
      <w:r w:rsidRPr="003B53F8">
        <w:rPr>
          <w:color w:val="000000"/>
          <w:sz w:val="26"/>
          <w:szCs w:val="26"/>
          <w:lang w:eastAsia="en-US"/>
        </w:rPr>
        <w:t xml:space="preserve"> (далее – предоставление доступа к изданиям библиотеки, переведенным в электронный вид)</w:t>
      </w:r>
      <w:r w:rsidRPr="003B53F8">
        <w:rPr>
          <w:sz w:val="26"/>
          <w:szCs w:val="26"/>
          <w:lang w:eastAsia="en-US"/>
        </w:rPr>
        <w:t>.</w:t>
      </w:r>
    </w:p>
    <w:p w:rsidR="00A95CCC" w:rsidRPr="003B53F8" w:rsidRDefault="00A95CCC" w:rsidP="00A95CCC">
      <w:pPr>
        <w:widowControl w:val="0"/>
        <w:tabs>
          <w:tab w:val="left" w:pos="0"/>
        </w:tabs>
        <w:autoSpaceDE w:val="0"/>
        <w:autoSpaceDN w:val="0"/>
        <w:ind w:right="82" w:firstLine="567"/>
        <w:jc w:val="both"/>
        <w:rPr>
          <w:sz w:val="26"/>
          <w:szCs w:val="26"/>
          <w:lang w:eastAsia="en-US"/>
        </w:rPr>
      </w:pPr>
      <w:r w:rsidRPr="003B53F8">
        <w:rPr>
          <w:sz w:val="26"/>
          <w:szCs w:val="26"/>
          <w:lang w:eastAsia="en-US"/>
        </w:rPr>
        <w:t>2.2. Муниципальная услуга включает в себя следующие процедуры:</w:t>
      </w:r>
    </w:p>
    <w:p w:rsidR="00A95CCC" w:rsidRPr="003B53F8" w:rsidRDefault="00A95CCC" w:rsidP="00A95CCC">
      <w:pPr>
        <w:widowControl w:val="0"/>
        <w:autoSpaceDE w:val="0"/>
        <w:autoSpaceDN w:val="0"/>
        <w:adjustRightInd w:val="0"/>
        <w:ind w:left="567"/>
        <w:jc w:val="both"/>
        <w:rPr>
          <w:color w:val="000000"/>
          <w:sz w:val="26"/>
          <w:szCs w:val="26"/>
        </w:rPr>
      </w:pPr>
      <w:r w:rsidRPr="003B53F8">
        <w:rPr>
          <w:color w:val="000000"/>
          <w:sz w:val="26"/>
          <w:szCs w:val="26"/>
          <w:lang w:eastAsia="en-US"/>
        </w:rPr>
        <w:t>1) прием и регистрация заявителя</w:t>
      </w:r>
      <w:r w:rsidRPr="003B53F8">
        <w:rPr>
          <w:color w:val="000000"/>
          <w:sz w:val="26"/>
          <w:szCs w:val="26"/>
        </w:rPr>
        <w:t>;</w:t>
      </w:r>
    </w:p>
    <w:p w:rsidR="00A95CCC" w:rsidRPr="003B53F8" w:rsidRDefault="00A95CCC" w:rsidP="003B53F8">
      <w:pPr>
        <w:widowControl w:val="0"/>
        <w:autoSpaceDE w:val="0"/>
        <w:autoSpaceDN w:val="0"/>
        <w:adjustRightInd w:val="0"/>
        <w:ind w:firstLine="567"/>
        <w:jc w:val="both"/>
        <w:rPr>
          <w:color w:val="FF0000"/>
          <w:sz w:val="26"/>
          <w:szCs w:val="26"/>
        </w:rPr>
      </w:pPr>
      <w:r w:rsidRPr="003B53F8">
        <w:rPr>
          <w:color w:val="000000"/>
          <w:sz w:val="26"/>
          <w:szCs w:val="26"/>
        </w:rPr>
        <w:t xml:space="preserve">2) выдача результата предоставления муниципальной услуги: предоставление доступа к </w:t>
      </w:r>
      <w:r w:rsidRPr="003B53F8">
        <w:rPr>
          <w:color w:val="000000"/>
          <w:sz w:val="26"/>
          <w:szCs w:val="26"/>
          <w:lang w:eastAsia="en-US"/>
        </w:rPr>
        <w:t>изданиям библиотеки, переведенным в электронный вид</w:t>
      </w:r>
      <w:r w:rsidRPr="003B53F8">
        <w:rPr>
          <w:color w:val="000000"/>
          <w:sz w:val="26"/>
          <w:szCs w:val="26"/>
        </w:rPr>
        <w:t xml:space="preserve"> или отказ в предоставлении доступа к изданиям библиотеки</w:t>
      </w:r>
      <w:r w:rsidRPr="003B53F8">
        <w:rPr>
          <w:color w:val="000000"/>
          <w:sz w:val="26"/>
          <w:szCs w:val="26"/>
          <w:lang w:eastAsia="en-US"/>
        </w:rPr>
        <w:t>, переведенным в электронный вид</w:t>
      </w:r>
      <w:r w:rsidRPr="003B53F8">
        <w:rPr>
          <w:color w:val="000000"/>
          <w:sz w:val="26"/>
          <w:szCs w:val="26"/>
        </w:rPr>
        <w:t>.</w:t>
      </w:r>
    </w:p>
    <w:p w:rsidR="00A95CCC" w:rsidRPr="003B53F8" w:rsidRDefault="00A95CCC" w:rsidP="00A95CCC">
      <w:pPr>
        <w:widowControl w:val="0"/>
        <w:autoSpaceDE w:val="0"/>
        <w:autoSpaceDN w:val="0"/>
        <w:adjustRightInd w:val="0"/>
        <w:ind w:right="82" w:firstLine="567"/>
        <w:jc w:val="both"/>
        <w:rPr>
          <w:color w:val="000000"/>
          <w:sz w:val="26"/>
          <w:szCs w:val="26"/>
        </w:rPr>
      </w:pPr>
      <w:r w:rsidRPr="003B53F8">
        <w:rPr>
          <w:sz w:val="26"/>
          <w:szCs w:val="26"/>
          <w:lang w:eastAsia="en-US"/>
        </w:rPr>
        <w:t>2.2.1. Муниципальная услуга предоставляется Учреждением</w:t>
      </w:r>
      <w:r w:rsidRPr="003B53F8">
        <w:rPr>
          <w:color w:val="000000"/>
          <w:sz w:val="26"/>
          <w:szCs w:val="26"/>
        </w:rPr>
        <w:t>.</w:t>
      </w:r>
    </w:p>
    <w:p w:rsidR="00A95CCC" w:rsidRPr="003B53F8" w:rsidRDefault="00A95CCC" w:rsidP="00A95CCC">
      <w:pPr>
        <w:widowControl w:val="0"/>
        <w:autoSpaceDE w:val="0"/>
        <w:autoSpaceDN w:val="0"/>
        <w:adjustRightInd w:val="0"/>
        <w:ind w:right="82" w:firstLine="567"/>
        <w:jc w:val="both"/>
        <w:rPr>
          <w:color w:val="000000"/>
          <w:sz w:val="26"/>
          <w:szCs w:val="26"/>
        </w:rPr>
      </w:pPr>
      <w:r w:rsidRPr="003B53F8">
        <w:rPr>
          <w:sz w:val="26"/>
          <w:szCs w:val="26"/>
        </w:rPr>
        <w:t>Многофункциональный центр предоставления государственных и муниципальных услуг (далее по тексту – МФЦ)</w:t>
      </w:r>
      <w:r w:rsidRPr="003B53F8">
        <w:rPr>
          <w:color w:val="000000"/>
          <w:sz w:val="26"/>
          <w:szCs w:val="26"/>
        </w:rPr>
        <w:t xml:space="preserve"> не участвует в предоставлении муниципальной услуги. </w:t>
      </w:r>
    </w:p>
    <w:p w:rsidR="00A95CCC" w:rsidRPr="003B53F8" w:rsidRDefault="00A95CCC" w:rsidP="00A95CCC">
      <w:pPr>
        <w:widowControl w:val="0"/>
        <w:autoSpaceDE w:val="0"/>
        <w:autoSpaceDN w:val="0"/>
        <w:adjustRightInd w:val="0"/>
        <w:ind w:right="82" w:firstLine="567"/>
        <w:jc w:val="both"/>
        <w:rPr>
          <w:color w:val="000000"/>
          <w:sz w:val="26"/>
          <w:szCs w:val="26"/>
        </w:rPr>
      </w:pPr>
      <w:r w:rsidRPr="003B53F8">
        <w:rPr>
          <w:sz w:val="26"/>
          <w:szCs w:val="26"/>
        </w:rPr>
        <w:t>При предоставлении муниципальной услуги взаимодействие с другими органами государственной власти, органами местного самоуправления, организациями, учреждениями, и т.д. не осуществляется.</w:t>
      </w:r>
    </w:p>
    <w:p w:rsidR="00A95CCC" w:rsidRPr="003B53F8" w:rsidRDefault="00A95CCC" w:rsidP="00A95CCC">
      <w:pPr>
        <w:widowControl w:val="0"/>
        <w:autoSpaceDE w:val="0"/>
        <w:autoSpaceDN w:val="0"/>
        <w:adjustRightInd w:val="0"/>
        <w:ind w:right="82" w:firstLine="567"/>
        <w:jc w:val="both"/>
        <w:outlineLvl w:val="2"/>
        <w:rPr>
          <w:color w:val="000000"/>
          <w:sz w:val="26"/>
          <w:szCs w:val="26"/>
          <w:lang w:eastAsia="en-US"/>
        </w:rPr>
      </w:pPr>
      <w:r w:rsidRPr="003B53F8">
        <w:rPr>
          <w:color w:val="000000"/>
          <w:sz w:val="26"/>
          <w:szCs w:val="26"/>
          <w:lang w:eastAsia="en-US"/>
        </w:rPr>
        <w:t>Муниципальная услуга не предоставляется по экстерриториальному принципу.</w:t>
      </w:r>
    </w:p>
    <w:p w:rsidR="00A95CCC" w:rsidRPr="003B53F8" w:rsidRDefault="00A95CCC" w:rsidP="00A95CCC">
      <w:pPr>
        <w:widowControl w:val="0"/>
        <w:autoSpaceDE w:val="0"/>
        <w:autoSpaceDN w:val="0"/>
        <w:adjustRightInd w:val="0"/>
        <w:ind w:right="82" w:firstLine="567"/>
        <w:jc w:val="both"/>
        <w:rPr>
          <w:color w:val="000000"/>
          <w:sz w:val="26"/>
          <w:szCs w:val="26"/>
        </w:rPr>
      </w:pPr>
      <w:r w:rsidRPr="003B53F8">
        <w:rPr>
          <w:color w:val="000000"/>
          <w:sz w:val="26"/>
          <w:szCs w:val="26"/>
        </w:rPr>
        <w:t>Муниципальная услуга оказывается в электронной форме.</w:t>
      </w:r>
    </w:p>
    <w:p w:rsidR="00A95CCC" w:rsidRPr="003B53F8" w:rsidRDefault="00A95CCC" w:rsidP="00A95CCC">
      <w:pPr>
        <w:widowControl w:val="0"/>
        <w:autoSpaceDE w:val="0"/>
        <w:autoSpaceDN w:val="0"/>
        <w:adjustRightInd w:val="0"/>
        <w:ind w:right="82" w:firstLine="567"/>
        <w:jc w:val="both"/>
        <w:rPr>
          <w:sz w:val="26"/>
          <w:szCs w:val="26"/>
        </w:rPr>
      </w:pPr>
      <w:r w:rsidRPr="003B53F8">
        <w:rPr>
          <w:color w:val="000000"/>
          <w:sz w:val="26"/>
          <w:szCs w:val="26"/>
        </w:rPr>
        <w:t>Муниципальная услуга</w:t>
      </w:r>
      <w:r w:rsidRPr="003B53F8">
        <w:rPr>
          <w:sz w:val="26"/>
          <w:szCs w:val="26"/>
        </w:rPr>
        <w:t xml:space="preserve"> не предоставляется через Единый портал государственных услуг и через РПГУ.</w:t>
      </w:r>
    </w:p>
    <w:p w:rsidR="00A95CCC" w:rsidRPr="003B53F8" w:rsidRDefault="00A95CCC" w:rsidP="003B53F8">
      <w:pPr>
        <w:widowControl w:val="0"/>
        <w:autoSpaceDE w:val="0"/>
        <w:autoSpaceDN w:val="0"/>
        <w:adjustRightInd w:val="0"/>
        <w:ind w:right="82" w:firstLine="567"/>
        <w:jc w:val="both"/>
        <w:rPr>
          <w:sz w:val="26"/>
          <w:szCs w:val="26"/>
          <w:lang w:eastAsia="en-US"/>
        </w:rPr>
      </w:pPr>
      <w:r w:rsidRPr="003B53F8">
        <w:rPr>
          <w:sz w:val="26"/>
          <w:szCs w:val="26"/>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95CCC" w:rsidRPr="003B53F8" w:rsidRDefault="00A95CCC" w:rsidP="00A95CCC">
      <w:pPr>
        <w:widowControl w:val="0"/>
        <w:autoSpaceDE w:val="0"/>
        <w:autoSpaceDN w:val="0"/>
        <w:adjustRightInd w:val="0"/>
        <w:ind w:right="82" w:firstLine="567"/>
        <w:jc w:val="both"/>
        <w:rPr>
          <w:color w:val="000000"/>
          <w:sz w:val="26"/>
          <w:szCs w:val="26"/>
        </w:rPr>
      </w:pPr>
      <w:r w:rsidRPr="003B53F8">
        <w:rPr>
          <w:sz w:val="26"/>
          <w:szCs w:val="26"/>
          <w:lang w:eastAsia="en-US"/>
        </w:rPr>
        <w:t xml:space="preserve">2.3. </w:t>
      </w:r>
      <w:r w:rsidRPr="003B53F8">
        <w:rPr>
          <w:color w:val="000000"/>
          <w:sz w:val="26"/>
          <w:szCs w:val="26"/>
        </w:rPr>
        <w:t>Результатом предоставления муниципальной услуги является:</w:t>
      </w:r>
    </w:p>
    <w:p w:rsidR="00A95CCC" w:rsidRPr="003B53F8" w:rsidRDefault="00574F30" w:rsidP="00A95CCC">
      <w:pPr>
        <w:widowControl w:val="0"/>
        <w:autoSpaceDE w:val="0"/>
        <w:autoSpaceDN w:val="0"/>
        <w:adjustRightInd w:val="0"/>
        <w:ind w:firstLine="567"/>
        <w:jc w:val="both"/>
        <w:rPr>
          <w:sz w:val="26"/>
          <w:szCs w:val="26"/>
        </w:rPr>
      </w:pPr>
      <w:r>
        <w:rPr>
          <w:sz w:val="26"/>
          <w:szCs w:val="26"/>
        </w:rPr>
        <w:t>-</w:t>
      </w:r>
      <w:r w:rsidRPr="00574F30">
        <w:rPr>
          <w:color w:val="FFFFFF" w:themeColor="background1"/>
          <w:sz w:val="26"/>
          <w:szCs w:val="26"/>
        </w:rPr>
        <w:t>.</w:t>
      </w:r>
      <w:r w:rsidR="00A95CCC" w:rsidRPr="003B53F8">
        <w:rPr>
          <w:sz w:val="26"/>
          <w:szCs w:val="26"/>
        </w:rPr>
        <w:t xml:space="preserve">предоставление доступа к изданиям библиотеки, переведенным в электронный вид, в том числе к фонду редких книг, с учетом соблюдения требований законодательства Российской Федерации об авторских и смежных правах; </w:t>
      </w:r>
    </w:p>
    <w:p w:rsidR="00A95CCC" w:rsidRPr="003B53F8" w:rsidRDefault="009E7535" w:rsidP="00A95CCC">
      <w:pPr>
        <w:widowControl w:val="0"/>
        <w:autoSpaceDE w:val="0"/>
        <w:autoSpaceDN w:val="0"/>
        <w:adjustRightInd w:val="0"/>
        <w:ind w:firstLine="567"/>
        <w:jc w:val="both"/>
        <w:rPr>
          <w:sz w:val="26"/>
          <w:szCs w:val="26"/>
        </w:rPr>
      </w:pPr>
      <w:r>
        <w:rPr>
          <w:sz w:val="26"/>
          <w:szCs w:val="26"/>
        </w:rPr>
        <w:t>-</w:t>
      </w:r>
      <w:r w:rsidRPr="009E7535">
        <w:rPr>
          <w:color w:val="FFFFFF" w:themeColor="background1"/>
          <w:sz w:val="26"/>
          <w:szCs w:val="26"/>
        </w:rPr>
        <w:t>.</w:t>
      </w:r>
      <w:r w:rsidR="00A95CCC" w:rsidRPr="003B53F8">
        <w:rPr>
          <w:sz w:val="26"/>
          <w:szCs w:val="26"/>
        </w:rPr>
        <w:t>отказ в предоставлении доступа к изданиям библиотеки, переведенным в электронный вид, в том числе к фонду редких книг, в силу ограничения в возрасте в соответствии с Федеральным законом от 29.12.2010 № 436-ФЗ «О защите детей от информации, причиняющей вред их здоровью и развитию».</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 xml:space="preserve">Результат предоставления муниципальной услуги может быть получен: </w:t>
      </w:r>
    </w:p>
    <w:p w:rsidR="00A95CCC" w:rsidRPr="003B53F8" w:rsidRDefault="0054257C" w:rsidP="0054257C">
      <w:pPr>
        <w:widowControl w:val="0"/>
        <w:autoSpaceDE w:val="0"/>
        <w:autoSpaceDN w:val="0"/>
        <w:adjustRightInd w:val="0"/>
        <w:ind w:left="567"/>
        <w:contextualSpacing/>
        <w:jc w:val="both"/>
        <w:rPr>
          <w:color w:val="000000"/>
          <w:sz w:val="26"/>
          <w:szCs w:val="26"/>
        </w:rPr>
      </w:pPr>
      <w:r>
        <w:rPr>
          <w:color w:val="000000"/>
          <w:sz w:val="26"/>
          <w:szCs w:val="26"/>
        </w:rPr>
        <w:t>-</w:t>
      </w:r>
      <w:r w:rsidRPr="0054257C">
        <w:rPr>
          <w:color w:val="FFFFFF" w:themeColor="background1"/>
          <w:sz w:val="26"/>
          <w:szCs w:val="26"/>
        </w:rPr>
        <w:t>.</w:t>
      </w:r>
      <w:r w:rsidR="00A95CCC" w:rsidRPr="003B53F8">
        <w:rPr>
          <w:color w:val="000000"/>
          <w:sz w:val="26"/>
          <w:szCs w:val="26"/>
        </w:rPr>
        <w:t>на официальном сайте Учреждения;</w:t>
      </w:r>
    </w:p>
    <w:p w:rsidR="00A95CCC" w:rsidRPr="003B53F8" w:rsidRDefault="0054257C" w:rsidP="0054257C">
      <w:pPr>
        <w:widowControl w:val="0"/>
        <w:autoSpaceDE w:val="0"/>
        <w:autoSpaceDN w:val="0"/>
        <w:adjustRightInd w:val="0"/>
        <w:ind w:left="567"/>
        <w:contextualSpacing/>
        <w:jc w:val="both"/>
        <w:rPr>
          <w:color w:val="000000"/>
          <w:sz w:val="26"/>
          <w:szCs w:val="26"/>
        </w:rPr>
      </w:pPr>
      <w:r>
        <w:rPr>
          <w:sz w:val="26"/>
          <w:szCs w:val="26"/>
          <w:lang w:eastAsia="en-US"/>
        </w:rPr>
        <w:t>-</w:t>
      </w:r>
      <w:r w:rsidRPr="0054257C">
        <w:rPr>
          <w:color w:val="FFFFFF" w:themeColor="background1"/>
          <w:sz w:val="26"/>
          <w:szCs w:val="26"/>
          <w:lang w:eastAsia="en-US"/>
        </w:rPr>
        <w:t>.</w:t>
      </w:r>
      <w:r w:rsidR="00A95CCC" w:rsidRPr="003B53F8">
        <w:rPr>
          <w:sz w:val="26"/>
          <w:szCs w:val="26"/>
          <w:lang w:eastAsia="en-US"/>
        </w:rPr>
        <w:t>на ЕПГУ, РПГУ (при наличии технической возможности), в том числе в форме электронного документа;</w:t>
      </w:r>
    </w:p>
    <w:p w:rsidR="00A95CCC" w:rsidRPr="003B53F8" w:rsidRDefault="000E7D7D" w:rsidP="003C35EB">
      <w:pPr>
        <w:widowControl w:val="0"/>
        <w:autoSpaceDE w:val="0"/>
        <w:autoSpaceDN w:val="0"/>
        <w:adjustRightInd w:val="0"/>
        <w:contextualSpacing/>
        <w:jc w:val="both"/>
        <w:rPr>
          <w:color w:val="000000"/>
          <w:sz w:val="26"/>
          <w:szCs w:val="26"/>
        </w:rPr>
      </w:pPr>
      <w:r>
        <w:rPr>
          <w:color w:val="000000"/>
          <w:sz w:val="26"/>
          <w:szCs w:val="26"/>
        </w:rPr>
        <w:t xml:space="preserve">          -</w:t>
      </w:r>
      <w:r w:rsidRPr="000E7D7D">
        <w:rPr>
          <w:color w:val="FFFFFF" w:themeColor="background1"/>
          <w:sz w:val="26"/>
          <w:szCs w:val="26"/>
        </w:rPr>
        <w:t>.</w:t>
      </w:r>
      <w:r w:rsidR="00A95CCC" w:rsidRPr="003B53F8">
        <w:rPr>
          <w:color w:val="000000"/>
          <w:sz w:val="26"/>
          <w:szCs w:val="26"/>
        </w:rPr>
        <w:t>в помещении Учреждения при личном обращении заявителя либо его представителя.</w:t>
      </w:r>
    </w:p>
    <w:p w:rsidR="00A95CCC" w:rsidRPr="003B53F8" w:rsidRDefault="00A95CCC" w:rsidP="00A95CCC">
      <w:pPr>
        <w:widowControl w:val="0"/>
        <w:autoSpaceDE w:val="0"/>
        <w:autoSpaceDN w:val="0"/>
        <w:adjustRightInd w:val="0"/>
        <w:ind w:right="82" w:firstLine="567"/>
        <w:contextualSpacing/>
        <w:jc w:val="both"/>
        <w:rPr>
          <w:color w:val="000000"/>
          <w:sz w:val="26"/>
          <w:szCs w:val="26"/>
        </w:rPr>
      </w:pPr>
      <w:r w:rsidRPr="003B53F8">
        <w:rPr>
          <w:sz w:val="26"/>
          <w:szCs w:val="26"/>
          <w:lang w:eastAsia="en-US"/>
        </w:rPr>
        <w:t>2.4. Срок предоставления муниципальной услуги.</w:t>
      </w:r>
    </w:p>
    <w:p w:rsidR="00A95CCC" w:rsidRPr="003B53F8" w:rsidRDefault="00A95CCC" w:rsidP="00A95CCC">
      <w:pPr>
        <w:widowControl w:val="0"/>
        <w:autoSpaceDE w:val="0"/>
        <w:autoSpaceDN w:val="0"/>
        <w:adjustRightInd w:val="0"/>
        <w:ind w:firstLine="567"/>
        <w:jc w:val="both"/>
        <w:rPr>
          <w:sz w:val="26"/>
          <w:szCs w:val="26"/>
        </w:rPr>
      </w:pPr>
      <w:r w:rsidRPr="003B53F8">
        <w:rPr>
          <w:color w:val="000000"/>
          <w:sz w:val="26"/>
          <w:szCs w:val="26"/>
        </w:rPr>
        <w:t xml:space="preserve">В случае обращения заявителя через официальный сайт Учреждения оказание муниципальной услуги производится в сроки, зависящие от скорости Интернета на оборудовании получателя услуги (заявителя). </w:t>
      </w:r>
      <w:r w:rsidRPr="003B53F8">
        <w:rPr>
          <w:sz w:val="26"/>
          <w:szCs w:val="26"/>
        </w:rPr>
        <w:t xml:space="preserve">В целом на загрузку базы данных </w:t>
      </w:r>
      <w:r w:rsidRPr="003B53F8">
        <w:rPr>
          <w:color w:val="000000"/>
          <w:sz w:val="26"/>
          <w:szCs w:val="26"/>
        </w:rPr>
        <w:t xml:space="preserve">через официальный сайт Учреждения </w:t>
      </w:r>
      <w:r w:rsidRPr="003B53F8">
        <w:rPr>
          <w:sz w:val="26"/>
          <w:szCs w:val="26"/>
        </w:rPr>
        <w:t xml:space="preserve">может быть затрачено не более пяти минут. </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 xml:space="preserve">Предоставление доступа к изданиям библиотеки, переведенным в </w:t>
      </w:r>
      <w:r w:rsidRPr="003B53F8">
        <w:rPr>
          <w:color w:val="000000"/>
          <w:sz w:val="26"/>
          <w:szCs w:val="26"/>
        </w:rPr>
        <w:lastRenderedPageBreak/>
        <w:t>электронный вид, непосредственно в помещении Учреждения осуществляется после процедуры регистрации заявителя в период времени, ограниченный режимом работы Учреждения.</w:t>
      </w:r>
    </w:p>
    <w:p w:rsidR="00A95CCC" w:rsidRPr="003B53F8" w:rsidRDefault="00A95CCC" w:rsidP="00A95CCC">
      <w:pPr>
        <w:widowControl w:val="0"/>
        <w:autoSpaceDE w:val="0"/>
        <w:autoSpaceDN w:val="0"/>
        <w:adjustRightInd w:val="0"/>
        <w:ind w:firstLine="567"/>
        <w:jc w:val="both"/>
        <w:outlineLvl w:val="2"/>
        <w:rPr>
          <w:sz w:val="26"/>
          <w:szCs w:val="26"/>
        </w:rPr>
      </w:pPr>
      <w:r w:rsidRPr="003B53F8">
        <w:rPr>
          <w:sz w:val="26"/>
          <w:szCs w:val="26"/>
        </w:rPr>
        <w:t xml:space="preserve">Максимальный срок с момента обращения заявителя за предоставлением услуги до предоставления доступа к </w:t>
      </w:r>
      <w:r w:rsidRPr="003B53F8">
        <w:rPr>
          <w:color w:val="000000"/>
          <w:sz w:val="26"/>
          <w:szCs w:val="26"/>
        </w:rPr>
        <w:t xml:space="preserve">изданиям </w:t>
      </w:r>
      <w:r w:rsidRPr="003B53F8">
        <w:rPr>
          <w:sz w:val="26"/>
          <w:szCs w:val="26"/>
        </w:rPr>
        <w:t>не более 15 минут.</w:t>
      </w:r>
    </w:p>
    <w:p w:rsidR="00A95CCC" w:rsidRPr="003B53F8" w:rsidRDefault="00A95CCC" w:rsidP="003B53F8">
      <w:pPr>
        <w:widowControl w:val="0"/>
        <w:autoSpaceDE w:val="0"/>
        <w:autoSpaceDN w:val="0"/>
        <w:adjustRightInd w:val="0"/>
        <w:ind w:firstLine="567"/>
        <w:jc w:val="both"/>
        <w:rPr>
          <w:color w:val="000000"/>
          <w:sz w:val="26"/>
          <w:szCs w:val="26"/>
        </w:rPr>
      </w:pPr>
      <w:r w:rsidRPr="003B53F8">
        <w:rPr>
          <w:color w:val="000000"/>
          <w:sz w:val="26"/>
          <w:szCs w:val="26"/>
        </w:rPr>
        <w:t>Приостановление предоставления муниципальной услуги не предусмотрено.</w:t>
      </w:r>
    </w:p>
    <w:p w:rsidR="00A95CCC" w:rsidRPr="003B53F8" w:rsidRDefault="009E7535" w:rsidP="00A95CCC">
      <w:pPr>
        <w:widowControl w:val="0"/>
        <w:tabs>
          <w:tab w:val="left" w:pos="0"/>
        </w:tabs>
        <w:autoSpaceDE w:val="0"/>
        <w:autoSpaceDN w:val="0"/>
        <w:ind w:right="82" w:firstLine="567"/>
        <w:jc w:val="both"/>
        <w:rPr>
          <w:sz w:val="26"/>
          <w:szCs w:val="26"/>
          <w:lang w:eastAsia="en-US"/>
        </w:rPr>
      </w:pPr>
      <w:r>
        <w:rPr>
          <w:sz w:val="26"/>
          <w:szCs w:val="26"/>
          <w:lang w:eastAsia="en-US"/>
        </w:rPr>
        <w:t>2.5.</w:t>
      </w:r>
      <w:r w:rsidRPr="009E7535">
        <w:rPr>
          <w:color w:val="FFFFFF" w:themeColor="background1"/>
          <w:sz w:val="26"/>
          <w:szCs w:val="26"/>
          <w:lang w:eastAsia="en-US"/>
        </w:rPr>
        <w:t>.</w:t>
      </w:r>
      <w:r w:rsidR="00A95CCC" w:rsidRPr="003B53F8">
        <w:rPr>
          <w:sz w:val="26"/>
          <w:szCs w:val="26"/>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Учреждения, в федеральном реестре, на</w:t>
      </w:r>
      <w:r w:rsidR="00A95CCC" w:rsidRPr="003B53F8">
        <w:rPr>
          <w:spacing w:val="-6"/>
          <w:sz w:val="26"/>
          <w:szCs w:val="26"/>
          <w:lang w:eastAsia="en-US"/>
        </w:rPr>
        <w:t xml:space="preserve"> </w:t>
      </w:r>
      <w:r w:rsidR="00A95CCC" w:rsidRPr="003B53F8">
        <w:rPr>
          <w:sz w:val="26"/>
          <w:szCs w:val="26"/>
          <w:lang w:eastAsia="en-US"/>
        </w:rPr>
        <w:t>РПГУ.</w:t>
      </w:r>
    </w:p>
    <w:p w:rsidR="00A95CCC" w:rsidRPr="003B53F8" w:rsidRDefault="00A95CCC" w:rsidP="003B53F8">
      <w:pPr>
        <w:widowControl w:val="0"/>
        <w:autoSpaceDE w:val="0"/>
        <w:autoSpaceDN w:val="0"/>
        <w:ind w:right="82" w:firstLine="567"/>
        <w:jc w:val="both"/>
        <w:rPr>
          <w:sz w:val="26"/>
          <w:szCs w:val="26"/>
          <w:lang w:eastAsia="en-US"/>
        </w:rPr>
      </w:pPr>
      <w:r w:rsidRPr="003B53F8">
        <w:rPr>
          <w:sz w:val="26"/>
          <w:szCs w:val="26"/>
          <w:lang w:eastAsia="en-US"/>
        </w:rPr>
        <w:t>Учреждение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95CCC" w:rsidRPr="003B53F8" w:rsidRDefault="009E7535" w:rsidP="00A95CCC">
      <w:pPr>
        <w:widowControl w:val="0"/>
        <w:tabs>
          <w:tab w:val="left" w:pos="1241"/>
        </w:tabs>
        <w:autoSpaceDE w:val="0"/>
        <w:autoSpaceDN w:val="0"/>
        <w:ind w:right="82" w:firstLine="567"/>
        <w:jc w:val="both"/>
        <w:rPr>
          <w:sz w:val="26"/>
          <w:szCs w:val="26"/>
          <w:lang w:eastAsia="en-US"/>
        </w:rPr>
      </w:pPr>
      <w:r>
        <w:rPr>
          <w:sz w:val="26"/>
          <w:szCs w:val="26"/>
          <w:lang w:eastAsia="en-US"/>
        </w:rPr>
        <w:t>2.6.</w:t>
      </w:r>
      <w:r w:rsidRPr="009E7535">
        <w:rPr>
          <w:color w:val="FFFFFF" w:themeColor="background1"/>
          <w:sz w:val="26"/>
          <w:szCs w:val="26"/>
          <w:lang w:eastAsia="en-US"/>
        </w:rPr>
        <w:t>.</w:t>
      </w:r>
      <w:r w:rsidR="00A95CCC" w:rsidRPr="003B53F8">
        <w:rPr>
          <w:sz w:val="26"/>
          <w:szCs w:val="26"/>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w:t>
      </w:r>
      <w:r w:rsidR="00A95CCC" w:rsidRPr="003B53F8">
        <w:rPr>
          <w:spacing w:val="-20"/>
          <w:sz w:val="26"/>
          <w:szCs w:val="26"/>
          <w:lang w:eastAsia="en-US"/>
        </w:rPr>
        <w:t xml:space="preserve"> </w:t>
      </w:r>
      <w:r w:rsidR="00A95CCC" w:rsidRPr="003B53F8">
        <w:rPr>
          <w:sz w:val="26"/>
          <w:szCs w:val="26"/>
          <w:lang w:eastAsia="en-US"/>
        </w:rPr>
        <w:t>услуги.</w:t>
      </w:r>
    </w:p>
    <w:p w:rsidR="00A95CCC" w:rsidRPr="003B53F8" w:rsidRDefault="00A95CCC" w:rsidP="00A95CCC">
      <w:pPr>
        <w:widowControl w:val="0"/>
        <w:autoSpaceDE w:val="0"/>
        <w:autoSpaceDN w:val="0"/>
        <w:adjustRightInd w:val="0"/>
        <w:ind w:right="82" w:firstLine="567"/>
        <w:jc w:val="both"/>
        <w:rPr>
          <w:color w:val="000000"/>
          <w:sz w:val="26"/>
          <w:szCs w:val="26"/>
        </w:rPr>
      </w:pPr>
      <w:r w:rsidRPr="003B53F8">
        <w:rPr>
          <w:sz w:val="26"/>
          <w:szCs w:val="26"/>
          <w:lang w:eastAsia="en-US"/>
        </w:rPr>
        <w:t>Для предоставления муниципальной услуги, заявитель представляет читательский билет Учреждения, выданный в соответствии с правилами, действующими в Учреждении</w:t>
      </w:r>
      <w:r w:rsidRPr="003B53F8">
        <w:rPr>
          <w:color w:val="000000"/>
          <w:sz w:val="26"/>
          <w:szCs w:val="26"/>
        </w:rPr>
        <w:t>.</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Заявитель либо его представитель может обратиться за предоставлением муниципальной услуги:</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 в Учреждение посредством личного обращения;</w:t>
      </w:r>
    </w:p>
    <w:p w:rsidR="00A95CCC" w:rsidRPr="003B53F8" w:rsidRDefault="00A95CCC" w:rsidP="00A95CCC">
      <w:pPr>
        <w:widowControl w:val="0"/>
        <w:autoSpaceDE w:val="0"/>
        <w:autoSpaceDN w:val="0"/>
        <w:adjustRightInd w:val="0"/>
        <w:ind w:right="82" w:firstLine="567"/>
        <w:jc w:val="both"/>
        <w:rPr>
          <w:color w:val="000000"/>
          <w:sz w:val="26"/>
          <w:szCs w:val="26"/>
        </w:rPr>
      </w:pPr>
      <w:r w:rsidRPr="003B53F8">
        <w:rPr>
          <w:color w:val="000000"/>
          <w:sz w:val="26"/>
          <w:szCs w:val="26"/>
        </w:rPr>
        <w:t>- через официальный сайт Учреждения;</w:t>
      </w:r>
    </w:p>
    <w:p w:rsidR="00A95CCC" w:rsidRPr="003B53F8" w:rsidRDefault="00A95CCC" w:rsidP="003B53F8">
      <w:pPr>
        <w:widowControl w:val="0"/>
        <w:autoSpaceDE w:val="0"/>
        <w:autoSpaceDN w:val="0"/>
        <w:adjustRightInd w:val="0"/>
        <w:ind w:right="82" w:firstLine="567"/>
        <w:jc w:val="both"/>
        <w:rPr>
          <w:color w:val="000000"/>
          <w:sz w:val="26"/>
          <w:szCs w:val="26"/>
        </w:rPr>
      </w:pPr>
      <w:r w:rsidRPr="003B53F8">
        <w:rPr>
          <w:sz w:val="26"/>
          <w:szCs w:val="26"/>
          <w:lang w:eastAsia="en-US"/>
        </w:rPr>
        <w:t>- через ЕПГУ, РПГУ (при наличии технической возможности), в том числе в форме электронного документа</w:t>
      </w:r>
    </w:p>
    <w:p w:rsidR="00A95CCC" w:rsidRPr="003B53F8" w:rsidRDefault="009E7535" w:rsidP="00A95CCC">
      <w:pPr>
        <w:widowControl w:val="0"/>
        <w:autoSpaceDE w:val="0"/>
        <w:autoSpaceDN w:val="0"/>
        <w:adjustRightInd w:val="0"/>
        <w:ind w:right="82" w:firstLine="567"/>
        <w:jc w:val="both"/>
        <w:rPr>
          <w:color w:val="000000"/>
          <w:sz w:val="26"/>
          <w:szCs w:val="26"/>
        </w:rPr>
      </w:pPr>
      <w:r>
        <w:rPr>
          <w:sz w:val="26"/>
          <w:szCs w:val="26"/>
          <w:lang w:eastAsia="en-US"/>
        </w:rPr>
        <w:t xml:space="preserve">2.7. </w:t>
      </w:r>
      <w:r w:rsidR="00A95CCC" w:rsidRPr="003B53F8">
        <w:rPr>
          <w:sz w:val="26"/>
          <w:szCs w:val="26"/>
          <w:lang w:eastAsia="en-US"/>
        </w:rPr>
        <w:t>Учреждение не вправе требовать от заявителя или его представителя:</w:t>
      </w:r>
    </w:p>
    <w:p w:rsidR="00A95CCC" w:rsidRPr="003B53F8" w:rsidRDefault="00B65AD4" w:rsidP="00410802">
      <w:pPr>
        <w:widowControl w:val="0"/>
        <w:tabs>
          <w:tab w:val="left" w:pos="1059"/>
        </w:tabs>
        <w:autoSpaceDE w:val="0"/>
        <w:autoSpaceDN w:val="0"/>
        <w:ind w:right="82"/>
        <w:jc w:val="both"/>
        <w:rPr>
          <w:sz w:val="26"/>
          <w:szCs w:val="26"/>
          <w:lang w:eastAsia="en-US"/>
        </w:rPr>
      </w:pPr>
      <w:r>
        <w:rPr>
          <w:sz w:val="26"/>
          <w:szCs w:val="26"/>
          <w:lang w:eastAsia="en-US"/>
        </w:rPr>
        <w:t xml:space="preserve">          1)</w:t>
      </w:r>
      <w:r w:rsidRPr="00B65AD4">
        <w:rPr>
          <w:color w:val="FFFFFF" w:themeColor="background1"/>
          <w:sz w:val="26"/>
          <w:szCs w:val="26"/>
          <w:lang w:eastAsia="en-US"/>
        </w:rPr>
        <w:t>.</w:t>
      </w:r>
      <w:r w:rsidR="00A95CCC" w:rsidRPr="003B53F8">
        <w:rPr>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A95CCC" w:rsidRPr="003B53F8">
        <w:rPr>
          <w:spacing w:val="-13"/>
          <w:sz w:val="26"/>
          <w:szCs w:val="26"/>
          <w:lang w:eastAsia="en-US"/>
        </w:rPr>
        <w:t xml:space="preserve"> </w:t>
      </w:r>
      <w:r w:rsidR="00A95CCC" w:rsidRPr="003B53F8">
        <w:rPr>
          <w:sz w:val="26"/>
          <w:szCs w:val="26"/>
          <w:lang w:eastAsia="en-US"/>
        </w:rPr>
        <w:t>услуги;</w:t>
      </w:r>
    </w:p>
    <w:p w:rsidR="00A95CCC" w:rsidRPr="00DF258A" w:rsidRDefault="00DF258A" w:rsidP="00D538B8">
      <w:pPr>
        <w:widowControl w:val="0"/>
        <w:tabs>
          <w:tab w:val="left" w:pos="1206"/>
        </w:tabs>
        <w:autoSpaceDE w:val="0"/>
        <w:autoSpaceDN w:val="0"/>
        <w:ind w:right="82"/>
        <w:jc w:val="both"/>
        <w:rPr>
          <w:sz w:val="26"/>
          <w:szCs w:val="26"/>
          <w:lang w:eastAsia="en-US"/>
        </w:rPr>
      </w:pPr>
      <w:r>
        <w:rPr>
          <w:sz w:val="26"/>
          <w:szCs w:val="26"/>
          <w:lang w:eastAsia="en-US"/>
        </w:rPr>
        <w:t xml:space="preserve">          </w:t>
      </w:r>
      <w:proofErr w:type="gramStart"/>
      <w:r>
        <w:rPr>
          <w:sz w:val="26"/>
          <w:szCs w:val="26"/>
          <w:lang w:eastAsia="en-US"/>
        </w:rPr>
        <w:t>2)</w:t>
      </w:r>
      <w:r w:rsidRPr="00DF258A">
        <w:rPr>
          <w:color w:val="FFFFFF" w:themeColor="background1"/>
          <w:sz w:val="26"/>
          <w:szCs w:val="26"/>
          <w:lang w:eastAsia="en-US"/>
        </w:rPr>
        <w:t>.</w:t>
      </w:r>
      <w:r w:rsidR="00A95CCC" w:rsidRPr="003B53F8">
        <w:rPr>
          <w:sz w:val="26"/>
          <w:szCs w:val="26"/>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rsidR="00A95CCC" w:rsidRPr="003B53F8">
        <w:rPr>
          <w:sz w:val="26"/>
          <w:szCs w:val="26"/>
          <w:lang w:eastAsia="en-US"/>
        </w:rPr>
        <w:t xml:space="preserve"> частью </w:t>
      </w:r>
      <w:r w:rsidR="00A95CCC" w:rsidRPr="00DF258A">
        <w:rPr>
          <w:sz w:val="26"/>
          <w:szCs w:val="26"/>
          <w:lang w:eastAsia="en-US"/>
        </w:rPr>
        <w:t>6 ст. 7 Федерального закона от 27.07.2010 № 210-ФЗ перечень</w:t>
      </w:r>
      <w:r w:rsidR="00A95CCC" w:rsidRPr="00DF258A">
        <w:rPr>
          <w:spacing w:val="-14"/>
          <w:sz w:val="26"/>
          <w:szCs w:val="26"/>
          <w:lang w:eastAsia="en-US"/>
        </w:rPr>
        <w:t xml:space="preserve"> </w:t>
      </w:r>
      <w:r w:rsidR="00A95CCC" w:rsidRPr="00DF258A">
        <w:rPr>
          <w:sz w:val="26"/>
          <w:szCs w:val="26"/>
          <w:lang w:eastAsia="en-US"/>
        </w:rPr>
        <w:t>документов;</w:t>
      </w:r>
    </w:p>
    <w:p w:rsidR="00A95CCC" w:rsidRPr="003B53F8" w:rsidRDefault="00025008" w:rsidP="00DF258A">
      <w:pPr>
        <w:widowControl w:val="0"/>
        <w:tabs>
          <w:tab w:val="left" w:pos="1071"/>
        </w:tabs>
        <w:autoSpaceDE w:val="0"/>
        <w:autoSpaceDN w:val="0"/>
        <w:ind w:right="82"/>
        <w:jc w:val="both"/>
        <w:rPr>
          <w:sz w:val="26"/>
          <w:szCs w:val="26"/>
          <w:lang w:eastAsia="en-US"/>
        </w:rPr>
      </w:pPr>
      <w:r>
        <w:rPr>
          <w:sz w:val="26"/>
          <w:szCs w:val="26"/>
          <w:lang w:eastAsia="en-US"/>
        </w:rPr>
        <w:t xml:space="preserve">          </w:t>
      </w:r>
      <w:proofErr w:type="gramStart"/>
      <w:r>
        <w:rPr>
          <w:sz w:val="26"/>
          <w:szCs w:val="26"/>
          <w:lang w:eastAsia="en-US"/>
        </w:rPr>
        <w:t>3)</w:t>
      </w:r>
      <w:r w:rsidRPr="00025008">
        <w:rPr>
          <w:color w:val="FFFFFF" w:themeColor="background1"/>
          <w:sz w:val="26"/>
          <w:szCs w:val="26"/>
          <w:lang w:eastAsia="en-US"/>
        </w:rPr>
        <w:t>.</w:t>
      </w:r>
      <w:r w:rsidR="00A95CCC" w:rsidRPr="003B53F8">
        <w:rPr>
          <w:sz w:val="26"/>
          <w:szCs w:val="26"/>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w:t>
      </w:r>
      <w:r w:rsidR="00A95CCC" w:rsidRPr="003B53F8">
        <w:rPr>
          <w:spacing w:val="43"/>
          <w:sz w:val="26"/>
          <w:szCs w:val="26"/>
          <w:lang w:eastAsia="en-US"/>
        </w:rPr>
        <w:t xml:space="preserve"> </w:t>
      </w:r>
      <w:r w:rsidR="00A95CCC" w:rsidRPr="003B53F8">
        <w:rPr>
          <w:sz w:val="26"/>
          <w:szCs w:val="26"/>
          <w:lang w:eastAsia="en-US"/>
        </w:rPr>
        <w:t>Перечень услуг, которые являются необходимыми и обязательными для предоставления муниципальных услуг;</w:t>
      </w:r>
      <w:proofErr w:type="gramEnd"/>
    </w:p>
    <w:p w:rsidR="00A95CCC" w:rsidRPr="003B53F8" w:rsidRDefault="003C67CC" w:rsidP="00025008">
      <w:pPr>
        <w:widowControl w:val="0"/>
        <w:tabs>
          <w:tab w:val="left" w:pos="1239"/>
        </w:tabs>
        <w:autoSpaceDE w:val="0"/>
        <w:autoSpaceDN w:val="0"/>
        <w:ind w:right="82"/>
        <w:jc w:val="both"/>
        <w:rPr>
          <w:sz w:val="26"/>
          <w:szCs w:val="26"/>
          <w:lang w:eastAsia="en-US"/>
        </w:rPr>
      </w:pPr>
      <w:r>
        <w:rPr>
          <w:sz w:val="26"/>
          <w:szCs w:val="26"/>
          <w:lang w:eastAsia="en-US"/>
        </w:rPr>
        <w:lastRenderedPageBreak/>
        <w:t xml:space="preserve">        4)</w:t>
      </w:r>
      <w:r w:rsidRPr="003C67CC">
        <w:rPr>
          <w:color w:val="FFFFFF" w:themeColor="background1"/>
          <w:sz w:val="26"/>
          <w:szCs w:val="26"/>
          <w:lang w:eastAsia="en-US"/>
        </w:rPr>
        <w:t>.</w:t>
      </w:r>
      <w:r w:rsidR="00A95CCC" w:rsidRPr="003B53F8">
        <w:rPr>
          <w:sz w:val="26"/>
          <w:szCs w:val="26"/>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w:t>
      </w:r>
      <w:r w:rsidR="00A95CCC" w:rsidRPr="003B53F8">
        <w:rPr>
          <w:spacing w:val="-33"/>
          <w:sz w:val="26"/>
          <w:szCs w:val="26"/>
          <w:lang w:eastAsia="en-US"/>
        </w:rPr>
        <w:t xml:space="preserve"> </w:t>
      </w:r>
      <w:r w:rsidR="00A95CCC" w:rsidRPr="003B53F8">
        <w:rPr>
          <w:sz w:val="26"/>
          <w:szCs w:val="26"/>
          <w:lang w:eastAsia="en-US"/>
        </w:rPr>
        <w:t>случаев:</w:t>
      </w:r>
    </w:p>
    <w:p w:rsidR="00A95CCC" w:rsidRPr="003B53F8" w:rsidRDefault="003C67CC" w:rsidP="00A95CCC">
      <w:pPr>
        <w:widowControl w:val="0"/>
        <w:autoSpaceDE w:val="0"/>
        <w:autoSpaceDN w:val="0"/>
        <w:ind w:right="82" w:firstLine="567"/>
        <w:jc w:val="both"/>
        <w:rPr>
          <w:sz w:val="26"/>
          <w:szCs w:val="26"/>
          <w:lang w:eastAsia="en-US"/>
        </w:rPr>
      </w:pPr>
      <w:r>
        <w:rPr>
          <w:sz w:val="26"/>
          <w:szCs w:val="26"/>
          <w:lang w:eastAsia="en-US"/>
        </w:rPr>
        <w:t>а)</w:t>
      </w:r>
      <w:proofErr w:type="gramStart"/>
      <w:r w:rsidRPr="003C67CC">
        <w:rPr>
          <w:color w:val="FFFFFF" w:themeColor="background1"/>
          <w:sz w:val="26"/>
          <w:szCs w:val="26"/>
          <w:lang w:eastAsia="en-US"/>
        </w:rPr>
        <w:t>.</w:t>
      </w:r>
      <w:r w:rsidR="00A95CCC" w:rsidRPr="003B53F8">
        <w:rPr>
          <w:sz w:val="26"/>
          <w:szCs w:val="26"/>
          <w:lang w:eastAsia="en-US"/>
        </w:rPr>
        <w:t>и</w:t>
      </w:r>
      <w:proofErr w:type="gramEnd"/>
      <w:r w:rsidR="00A95CCC" w:rsidRPr="003B53F8">
        <w:rPr>
          <w:sz w:val="26"/>
          <w:szCs w:val="26"/>
          <w:lang w:eastAsia="en-US"/>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5CCC" w:rsidRPr="003B53F8" w:rsidRDefault="003C67CC" w:rsidP="00A95CCC">
      <w:pPr>
        <w:widowControl w:val="0"/>
        <w:autoSpaceDE w:val="0"/>
        <w:autoSpaceDN w:val="0"/>
        <w:ind w:right="82" w:firstLine="567"/>
        <w:jc w:val="both"/>
        <w:rPr>
          <w:sz w:val="26"/>
          <w:szCs w:val="26"/>
          <w:lang w:eastAsia="en-US"/>
        </w:rPr>
      </w:pPr>
      <w:r>
        <w:rPr>
          <w:sz w:val="26"/>
          <w:szCs w:val="26"/>
          <w:lang w:eastAsia="en-US"/>
        </w:rPr>
        <w:t>в)</w:t>
      </w:r>
      <w:proofErr w:type="gramStart"/>
      <w:r w:rsidRPr="003C67CC">
        <w:rPr>
          <w:color w:val="FFFFFF" w:themeColor="background1"/>
          <w:sz w:val="26"/>
          <w:szCs w:val="26"/>
          <w:lang w:eastAsia="en-US"/>
        </w:rPr>
        <w:t>.</w:t>
      </w:r>
      <w:r w:rsidR="00A95CCC" w:rsidRPr="003B53F8">
        <w:rPr>
          <w:sz w:val="26"/>
          <w:szCs w:val="26"/>
          <w:lang w:eastAsia="en-US"/>
        </w:rPr>
        <w:t>и</w:t>
      </w:r>
      <w:proofErr w:type="gramEnd"/>
      <w:r w:rsidR="00A95CCC" w:rsidRPr="003B53F8">
        <w:rPr>
          <w:sz w:val="26"/>
          <w:szCs w:val="26"/>
          <w:lang w:eastAsia="en-US"/>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5CCC" w:rsidRPr="003B53F8" w:rsidRDefault="003C67CC" w:rsidP="003B53F8">
      <w:pPr>
        <w:widowControl w:val="0"/>
        <w:autoSpaceDE w:val="0"/>
        <w:autoSpaceDN w:val="0"/>
        <w:ind w:right="82" w:firstLine="567"/>
        <w:jc w:val="both"/>
        <w:rPr>
          <w:sz w:val="26"/>
          <w:szCs w:val="26"/>
          <w:lang w:eastAsia="en-US"/>
        </w:rPr>
      </w:pPr>
      <w:r>
        <w:rPr>
          <w:sz w:val="26"/>
          <w:szCs w:val="26"/>
          <w:lang w:eastAsia="en-US"/>
        </w:rPr>
        <w:t>г)</w:t>
      </w:r>
      <w:proofErr w:type="gramStart"/>
      <w:r w:rsidRPr="003C67CC">
        <w:rPr>
          <w:color w:val="FFFFFF" w:themeColor="background1"/>
          <w:sz w:val="26"/>
          <w:szCs w:val="26"/>
          <w:lang w:eastAsia="en-US"/>
        </w:rPr>
        <w:t>.</w:t>
      </w:r>
      <w:r w:rsidR="00A95CCC" w:rsidRPr="003B53F8">
        <w:rPr>
          <w:sz w:val="26"/>
          <w:szCs w:val="26"/>
          <w:lang w:eastAsia="en-US"/>
        </w:rPr>
        <w:t>в</w:t>
      </w:r>
      <w:proofErr w:type="gramEnd"/>
      <w:r w:rsidR="00A95CCC" w:rsidRPr="003B53F8">
        <w:rPr>
          <w:sz w:val="26"/>
          <w:szCs w:val="26"/>
          <w:lang w:eastAsia="en-US"/>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r w:rsidR="00A95CCC" w:rsidRPr="003B53F8">
        <w:rPr>
          <w:spacing w:val="-8"/>
          <w:sz w:val="26"/>
          <w:szCs w:val="26"/>
          <w:lang w:eastAsia="en-US"/>
        </w:rPr>
        <w:t xml:space="preserve"> </w:t>
      </w:r>
      <w:r w:rsidR="00A95CCC" w:rsidRPr="003B53F8">
        <w:rPr>
          <w:sz w:val="26"/>
          <w:szCs w:val="26"/>
          <w:lang w:eastAsia="en-US"/>
        </w:rPr>
        <w:t>неудобства.</w:t>
      </w:r>
    </w:p>
    <w:p w:rsidR="00A95CCC" w:rsidRPr="003B53F8" w:rsidRDefault="003C67CC" w:rsidP="00A95CCC">
      <w:pPr>
        <w:widowControl w:val="0"/>
        <w:autoSpaceDE w:val="0"/>
        <w:autoSpaceDN w:val="0"/>
        <w:ind w:right="82" w:firstLine="567"/>
        <w:jc w:val="both"/>
        <w:rPr>
          <w:sz w:val="26"/>
          <w:szCs w:val="26"/>
          <w:lang w:eastAsia="en-US"/>
        </w:rPr>
      </w:pPr>
      <w:r>
        <w:rPr>
          <w:sz w:val="26"/>
          <w:szCs w:val="26"/>
          <w:lang w:eastAsia="en-US"/>
        </w:rPr>
        <w:t>2.8.</w:t>
      </w:r>
      <w:r w:rsidRPr="003C67CC">
        <w:rPr>
          <w:color w:val="FFFFFF" w:themeColor="background1"/>
          <w:sz w:val="26"/>
          <w:szCs w:val="26"/>
          <w:lang w:eastAsia="en-US"/>
        </w:rPr>
        <w:t>.</w:t>
      </w:r>
      <w:r w:rsidR="00A95CCC" w:rsidRPr="003B53F8">
        <w:rPr>
          <w:sz w:val="26"/>
          <w:szCs w:val="26"/>
          <w:lang w:eastAsia="en-US"/>
        </w:rPr>
        <w:t>Исчерпывающий перечень оснований для отказа в приеме документов, необходимых для предоставления муниципальной</w:t>
      </w:r>
      <w:r w:rsidR="00A95CCC" w:rsidRPr="003B53F8">
        <w:rPr>
          <w:spacing w:val="-25"/>
          <w:sz w:val="26"/>
          <w:szCs w:val="26"/>
          <w:lang w:eastAsia="en-US"/>
        </w:rPr>
        <w:t xml:space="preserve"> </w:t>
      </w:r>
      <w:r w:rsidR="00A95CCC" w:rsidRPr="003B53F8">
        <w:rPr>
          <w:sz w:val="26"/>
          <w:szCs w:val="26"/>
          <w:lang w:eastAsia="en-US"/>
        </w:rPr>
        <w:t>услуги.</w:t>
      </w:r>
    </w:p>
    <w:p w:rsidR="00A95CCC" w:rsidRPr="003B53F8" w:rsidRDefault="00A95CCC" w:rsidP="003B53F8">
      <w:pPr>
        <w:widowControl w:val="0"/>
        <w:autoSpaceDE w:val="0"/>
        <w:autoSpaceDN w:val="0"/>
        <w:ind w:right="82" w:firstLine="567"/>
        <w:jc w:val="both"/>
        <w:rPr>
          <w:sz w:val="26"/>
          <w:szCs w:val="26"/>
          <w:lang w:eastAsia="en-US"/>
        </w:rPr>
      </w:pPr>
      <w:r w:rsidRPr="003B53F8">
        <w:rPr>
          <w:sz w:val="26"/>
          <w:szCs w:val="26"/>
          <w:lang w:eastAsia="en-US"/>
        </w:rPr>
        <w:t>Отказ в приеме документов, необходимых для предоставления муниципальной услуги, законодательством Российской Федерации не предусмотрен.</w:t>
      </w:r>
    </w:p>
    <w:p w:rsidR="00A95CCC" w:rsidRPr="003B53F8" w:rsidRDefault="003C67CC" w:rsidP="00A95CCC">
      <w:pPr>
        <w:widowControl w:val="0"/>
        <w:autoSpaceDE w:val="0"/>
        <w:autoSpaceDN w:val="0"/>
        <w:ind w:right="82" w:firstLine="567"/>
        <w:jc w:val="both"/>
        <w:rPr>
          <w:sz w:val="26"/>
          <w:szCs w:val="26"/>
          <w:lang w:eastAsia="en-US"/>
        </w:rPr>
      </w:pPr>
      <w:r>
        <w:rPr>
          <w:sz w:val="26"/>
          <w:szCs w:val="26"/>
          <w:lang w:eastAsia="en-US"/>
        </w:rPr>
        <w:t>2.9..</w:t>
      </w:r>
      <w:r w:rsidR="00A95CCC" w:rsidRPr="003B53F8">
        <w:rPr>
          <w:sz w:val="26"/>
          <w:szCs w:val="26"/>
          <w:lang w:eastAsia="en-US"/>
        </w:rPr>
        <w:t>Исчерпывающий перечень оснований для приостановления и (или) отказа в предоставлении муниципальной</w:t>
      </w:r>
      <w:r w:rsidR="00A95CCC" w:rsidRPr="003B53F8">
        <w:rPr>
          <w:spacing w:val="-21"/>
          <w:sz w:val="26"/>
          <w:szCs w:val="26"/>
          <w:lang w:eastAsia="en-US"/>
        </w:rPr>
        <w:t xml:space="preserve"> </w:t>
      </w:r>
      <w:r w:rsidR="00A95CCC" w:rsidRPr="003B53F8">
        <w:rPr>
          <w:sz w:val="26"/>
          <w:szCs w:val="26"/>
          <w:lang w:eastAsia="en-US"/>
        </w:rPr>
        <w:t>услуги.</w:t>
      </w:r>
    </w:p>
    <w:p w:rsidR="00A95CCC" w:rsidRPr="003B53F8" w:rsidRDefault="00A95CCC" w:rsidP="00A95CCC">
      <w:pPr>
        <w:widowControl w:val="0"/>
        <w:autoSpaceDE w:val="0"/>
        <w:autoSpaceDN w:val="0"/>
        <w:ind w:right="82" w:firstLine="567"/>
        <w:jc w:val="both"/>
        <w:rPr>
          <w:color w:val="000000"/>
          <w:sz w:val="26"/>
          <w:szCs w:val="26"/>
        </w:rPr>
      </w:pPr>
      <w:r w:rsidRPr="003B53F8">
        <w:rPr>
          <w:color w:val="000000"/>
          <w:sz w:val="26"/>
          <w:szCs w:val="26"/>
        </w:rPr>
        <w:t>Приостановление предоставления муниципальной услуги законодательством Российской Федерации не предусмотрено.</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Основание для отказа в предоставлении муниципальной услуги:</w:t>
      </w:r>
    </w:p>
    <w:p w:rsidR="00A95CCC" w:rsidRPr="003B53F8" w:rsidRDefault="00A95CCC" w:rsidP="003B53F8">
      <w:pPr>
        <w:widowControl w:val="0"/>
        <w:autoSpaceDE w:val="0"/>
        <w:autoSpaceDN w:val="0"/>
        <w:adjustRightInd w:val="0"/>
        <w:ind w:firstLine="567"/>
        <w:jc w:val="both"/>
        <w:rPr>
          <w:color w:val="000000"/>
          <w:sz w:val="26"/>
          <w:szCs w:val="26"/>
        </w:rPr>
      </w:pPr>
      <w:r w:rsidRPr="003B53F8">
        <w:rPr>
          <w:color w:val="000000"/>
          <w:sz w:val="26"/>
          <w:szCs w:val="26"/>
        </w:rPr>
        <w:t xml:space="preserve">- ограничение в возрасте в соответствии с </w:t>
      </w:r>
      <w:r w:rsidRPr="003B53F8">
        <w:rPr>
          <w:color w:val="000000"/>
          <w:sz w:val="26"/>
          <w:szCs w:val="26"/>
          <w:lang w:eastAsia="en-US"/>
        </w:rPr>
        <w:t>Федеральным законом от 29.12.2010 № 436-ФЗ «О защите детей от информации, причиняющей вред их здоровью и развитию»</w:t>
      </w:r>
      <w:r w:rsidRPr="003B53F8">
        <w:rPr>
          <w:color w:val="000000"/>
          <w:sz w:val="26"/>
          <w:szCs w:val="26"/>
        </w:rPr>
        <w:t>.</w:t>
      </w:r>
    </w:p>
    <w:p w:rsidR="00A95CCC" w:rsidRPr="003B53F8" w:rsidRDefault="006962BE" w:rsidP="00A95CCC">
      <w:pPr>
        <w:widowControl w:val="0"/>
        <w:autoSpaceDE w:val="0"/>
        <w:autoSpaceDN w:val="0"/>
        <w:ind w:right="82" w:firstLine="567"/>
        <w:jc w:val="both"/>
        <w:rPr>
          <w:color w:val="000000"/>
          <w:sz w:val="26"/>
          <w:szCs w:val="26"/>
        </w:rPr>
      </w:pPr>
      <w:r>
        <w:rPr>
          <w:color w:val="000000"/>
          <w:sz w:val="26"/>
          <w:szCs w:val="26"/>
        </w:rPr>
        <w:t>2.10.</w:t>
      </w:r>
      <w:r w:rsidRPr="006962BE">
        <w:rPr>
          <w:color w:val="FFFFFF" w:themeColor="background1"/>
          <w:sz w:val="26"/>
          <w:szCs w:val="26"/>
        </w:rPr>
        <w:t>.</w:t>
      </w:r>
      <w:r w:rsidR="00A95CCC" w:rsidRPr="003B53F8">
        <w:rPr>
          <w:sz w:val="26"/>
          <w:szCs w:val="26"/>
          <w:lang w:eastAsia="en-US"/>
        </w:rPr>
        <w:t>Перечень услуг, необходимых и обязательных для предоставления муниципальной услуги.</w:t>
      </w:r>
    </w:p>
    <w:p w:rsidR="00A95CCC" w:rsidRPr="003B53F8" w:rsidRDefault="00A95CCC" w:rsidP="003B53F8">
      <w:pPr>
        <w:widowControl w:val="0"/>
        <w:autoSpaceDE w:val="0"/>
        <w:autoSpaceDN w:val="0"/>
        <w:adjustRightInd w:val="0"/>
        <w:ind w:right="82" w:firstLine="567"/>
        <w:jc w:val="both"/>
        <w:rPr>
          <w:color w:val="000000"/>
          <w:sz w:val="26"/>
          <w:szCs w:val="26"/>
        </w:rPr>
      </w:pPr>
      <w:r w:rsidRPr="003B53F8">
        <w:rPr>
          <w:color w:val="000000"/>
          <w:sz w:val="26"/>
          <w:szCs w:val="26"/>
        </w:rPr>
        <w:t>Услуги, которые являются необходимыми и обязательными для предоставления муниципальной услуги отсутствуют.</w:t>
      </w:r>
    </w:p>
    <w:p w:rsidR="00A95CCC" w:rsidRPr="003B53F8" w:rsidRDefault="00C66B10" w:rsidP="00A95CCC">
      <w:pPr>
        <w:widowControl w:val="0"/>
        <w:autoSpaceDE w:val="0"/>
        <w:autoSpaceDN w:val="0"/>
        <w:adjustRightInd w:val="0"/>
        <w:ind w:right="82" w:firstLine="567"/>
        <w:jc w:val="both"/>
        <w:rPr>
          <w:color w:val="000000"/>
          <w:sz w:val="26"/>
          <w:szCs w:val="26"/>
        </w:rPr>
      </w:pPr>
      <w:r>
        <w:rPr>
          <w:color w:val="000000"/>
          <w:sz w:val="26"/>
          <w:szCs w:val="26"/>
        </w:rPr>
        <w:t>2.11.</w:t>
      </w:r>
      <w:r w:rsidRPr="00C66B10">
        <w:rPr>
          <w:color w:val="FFFFFF" w:themeColor="background1"/>
          <w:sz w:val="26"/>
          <w:szCs w:val="26"/>
        </w:rPr>
        <w:t>.</w:t>
      </w:r>
      <w:r w:rsidR="00A95CCC" w:rsidRPr="003B53F8">
        <w:rPr>
          <w:sz w:val="26"/>
          <w:szCs w:val="26"/>
          <w:lang w:eastAsia="en-US"/>
        </w:rPr>
        <w:t>Порядок, размер и основания взимания государственной пошлины или иной платы за предоставление муниципальной</w:t>
      </w:r>
      <w:r w:rsidR="00A95CCC" w:rsidRPr="003B53F8">
        <w:rPr>
          <w:spacing w:val="-25"/>
          <w:sz w:val="26"/>
          <w:szCs w:val="26"/>
          <w:lang w:eastAsia="en-US"/>
        </w:rPr>
        <w:t xml:space="preserve"> </w:t>
      </w:r>
      <w:r w:rsidR="00A95CCC" w:rsidRPr="003B53F8">
        <w:rPr>
          <w:sz w:val="26"/>
          <w:szCs w:val="26"/>
          <w:lang w:eastAsia="en-US"/>
        </w:rPr>
        <w:t>услуги.</w:t>
      </w:r>
    </w:p>
    <w:p w:rsidR="00A95CCC" w:rsidRPr="003B53F8" w:rsidRDefault="00A95CCC" w:rsidP="00C66B10">
      <w:pPr>
        <w:widowControl w:val="0"/>
        <w:autoSpaceDE w:val="0"/>
        <w:autoSpaceDN w:val="0"/>
        <w:ind w:right="82" w:firstLine="567"/>
        <w:rPr>
          <w:sz w:val="26"/>
          <w:szCs w:val="26"/>
          <w:lang w:eastAsia="en-US"/>
        </w:rPr>
      </w:pPr>
      <w:r w:rsidRPr="003B53F8">
        <w:rPr>
          <w:sz w:val="26"/>
          <w:szCs w:val="26"/>
          <w:lang w:eastAsia="en-US"/>
        </w:rPr>
        <w:t>Предоставление муниципальной услуги осуществляется бесплатно.</w:t>
      </w:r>
    </w:p>
    <w:p w:rsidR="00A95CCC" w:rsidRPr="003B53F8" w:rsidRDefault="00C66B10" w:rsidP="003B53F8">
      <w:pPr>
        <w:widowControl w:val="0"/>
        <w:autoSpaceDE w:val="0"/>
        <w:autoSpaceDN w:val="0"/>
        <w:ind w:right="82" w:firstLine="567"/>
        <w:jc w:val="both"/>
        <w:rPr>
          <w:sz w:val="26"/>
          <w:szCs w:val="26"/>
          <w:lang w:eastAsia="en-US"/>
        </w:rPr>
      </w:pPr>
      <w:r>
        <w:rPr>
          <w:sz w:val="26"/>
          <w:szCs w:val="26"/>
          <w:lang w:eastAsia="en-US"/>
        </w:rPr>
        <w:t>2.12.</w:t>
      </w:r>
      <w:r w:rsidRPr="00C66B10">
        <w:rPr>
          <w:color w:val="FFFFFF" w:themeColor="background1"/>
          <w:sz w:val="26"/>
          <w:szCs w:val="26"/>
          <w:lang w:eastAsia="en-US"/>
        </w:rPr>
        <w:t>.</w:t>
      </w:r>
      <w:r w:rsidR="00A95CCC" w:rsidRPr="003B53F8">
        <w:rPr>
          <w:sz w:val="26"/>
          <w:szCs w:val="26"/>
          <w:lang w:eastAsia="en-US"/>
        </w:rPr>
        <w:t xml:space="preserve">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w:t>
      </w:r>
      <w:r w:rsidR="00A95CCC" w:rsidRPr="003B53F8">
        <w:rPr>
          <w:sz w:val="26"/>
          <w:szCs w:val="26"/>
          <w:lang w:eastAsia="en-US"/>
        </w:rPr>
        <w:lastRenderedPageBreak/>
        <w:t>должен превышать 15</w:t>
      </w:r>
      <w:r w:rsidR="00A95CCC" w:rsidRPr="003B53F8">
        <w:rPr>
          <w:spacing w:val="-14"/>
          <w:sz w:val="26"/>
          <w:szCs w:val="26"/>
          <w:lang w:eastAsia="en-US"/>
        </w:rPr>
        <w:t xml:space="preserve"> </w:t>
      </w:r>
      <w:r w:rsidR="00A95CCC" w:rsidRPr="003B53F8">
        <w:rPr>
          <w:sz w:val="26"/>
          <w:szCs w:val="26"/>
          <w:lang w:eastAsia="en-US"/>
        </w:rPr>
        <w:t>минут.</w:t>
      </w:r>
    </w:p>
    <w:p w:rsidR="00A95CCC" w:rsidRPr="003B53F8" w:rsidRDefault="00C66B10" w:rsidP="00A95CCC">
      <w:pPr>
        <w:widowControl w:val="0"/>
        <w:autoSpaceDE w:val="0"/>
        <w:autoSpaceDN w:val="0"/>
        <w:ind w:right="82" w:firstLine="567"/>
        <w:jc w:val="both"/>
        <w:rPr>
          <w:sz w:val="26"/>
          <w:szCs w:val="26"/>
          <w:lang w:eastAsia="en-US"/>
        </w:rPr>
      </w:pPr>
      <w:r>
        <w:rPr>
          <w:sz w:val="26"/>
          <w:szCs w:val="26"/>
          <w:lang w:eastAsia="en-US"/>
        </w:rPr>
        <w:t>2.13.</w:t>
      </w:r>
      <w:r w:rsidRPr="00C66B10">
        <w:rPr>
          <w:color w:val="FFFFFF" w:themeColor="background1"/>
          <w:sz w:val="26"/>
          <w:szCs w:val="26"/>
          <w:lang w:eastAsia="en-US"/>
        </w:rPr>
        <w:t>.</w:t>
      </w:r>
      <w:r w:rsidR="00A95CCC" w:rsidRPr="003B53F8">
        <w:rPr>
          <w:sz w:val="26"/>
          <w:szCs w:val="26"/>
          <w:lang w:eastAsia="en-US"/>
        </w:rPr>
        <w:t>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w:t>
      </w:r>
      <w:r w:rsidR="00A95CCC" w:rsidRPr="003B53F8">
        <w:rPr>
          <w:spacing w:val="-7"/>
          <w:sz w:val="26"/>
          <w:szCs w:val="26"/>
          <w:lang w:eastAsia="en-US"/>
        </w:rPr>
        <w:t xml:space="preserve"> </w:t>
      </w:r>
      <w:r w:rsidR="00A95CCC" w:rsidRPr="003B53F8">
        <w:rPr>
          <w:sz w:val="26"/>
          <w:szCs w:val="26"/>
          <w:lang w:eastAsia="en-US"/>
        </w:rPr>
        <w:t>форме.</w:t>
      </w:r>
    </w:p>
    <w:p w:rsidR="00A95CCC" w:rsidRPr="003B53F8" w:rsidRDefault="00A95CCC" w:rsidP="00A95CCC">
      <w:pPr>
        <w:widowControl w:val="0"/>
        <w:autoSpaceDE w:val="0"/>
        <w:autoSpaceDN w:val="0"/>
        <w:adjustRightInd w:val="0"/>
        <w:ind w:firstLine="567"/>
        <w:jc w:val="both"/>
        <w:outlineLvl w:val="2"/>
        <w:rPr>
          <w:color w:val="000000"/>
          <w:sz w:val="26"/>
          <w:szCs w:val="26"/>
        </w:rPr>
      </w:pPr>
      <w:r w:rsidRPr="003B53F8">
        <w:rPr>
          <w:sz w:val="26"/>
          <w:szCs w:val="26"/>
        </w:rPr>
        <w:t xml:space="preserve">Срок регистрации запроса заявителя при личном обращении в Учреждение  </w:t>
      </w:r>
      <w:r w:rsidRPr="003B53F8">
        <w:rPr>
          <w:sz w:val="26"/>
          <w:szCs w:val="26"/>
          <w:lang w:eastAsia="en-US"/>
        </w:rPr>
        <w:t xml:space="preserve">составляет не более 15 минут. </w:t>
      </w:r>
    </w:p>
    <w:p w:rsidR="00A95CCC" w:rsidRPr="003B53F8" w:rsidRDefault="00A95CCC" w:rsidP="003B53F8">
      <w:pPr>
        <w:widowControl w:val="0"/>
        <w:autoSpaceDE w:val="0"/>
        <w:autoSpaceDN w:val="0"/>
        <w:adjustRightInd w:val="0"/>
        <w:ind w:firstLine="567"/>
        <w:jc w:val="both"/>
        <w:outlineLvl w:val="2"/>
        <w:rPr>
          <w:color w:val="000000"/>
          <w:sz w:val="26"/>
          <w:szCs w:val="26"/>
        </w:rPr>
      </w:pPr>
      <w:r w:rsidRPr="003B53F8">
        <w:rPr>
          <w:color w:val="000000"/>
          <w:sz w:val="26"/>
          <w:szCs w:val="26"/>
        </w:rPr>
        <w:t xml:space="preserve">Регистрация заявителя при обращении за предоставлением услуги через официальный сайт Учреждения не требуется. </w:t>
      </w:r>
    </w:p>
    <w:p w:rsidR="00A95CCC" w:rsidRPr="003B53F8" w:rsidRDefault="00C66B10" w:rsidP="00A95CCC">
      <w:pPr>
        <w:widowControl w:val="0"/>
        <w:autoSpaceDE w:val="0"/>
        <w:autoSpaceDN w:val="0"/>
        <w:ind w:right="82" w:firstLine="567"/>
        <w:jc w:val="both"/>
        <w:rPr>
          <w:sz w:val="26"/>
          <w:szCs w:val="26"/>
          <w:lang w:eastAsia="en-US"/>
        </w:rPr>
      </w:pPr>
      <w:proofErr w:type="gramStart"/>
      <w:r>
        <w:rPr>
          <w:color w:val="000000"/>
          <w:sz w:val="26"/>
          <w:szCs w:val="26"/>
        </w:rPr>
        <w:t>2.14.</w:t>
      </w:r>
      <w:r w:rsidRPr="00C66B10">
        <w:rPr>
          <w:color w:val="FFFFFF" w:themeColor="background1"/>
          <w:sz w:val="26"/>
          <w:szCs w:val="26"/>
        </w:rPr>
        <w:t>.</w:t>
      </w:r>
      <w:r w:rsidR="00A95CCC" w:rsidRPr="003B53F8">
        <w:rPr>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95CCC" w:rsidRPr="003B53F8" w:rsidRDefault="003B1F3E" w:rsidP="00A95CCC">
      <w:pPr>
        <w:widowControl w:val="0"/>
        <w:autoSpaceDE w:val="0"/>
        <w:autoSpaceDN w:val="0"/>
        <w:ind w:right="82" w:firstLine="567"/>
        <w:jc w:val="both"/>
        <w:rPr>
          <w:sz w:val="26"/>
          <w:szCs w:val="26"/>
          <w:lang w:eastAsia="en-US"/>
        </w:rPr>
      </w:pPr>
      <w:r>
        <w:rPr>
          <w:sz w:val="26"/>
          <w:szCs w:val="26"/>
          <w:lang w:eastAsia="en-US"/>
        </w:rPr>
        <w:t>2.14.1.</w:t>
      </w:r>
      <w:r w:rsidRPr="003B1F3E">
        <w:rPr>
          <w:color w:val="FFFFFF" w:themeColor="background1"/>
          <w:sz w:val="26"/>
          <w:szCs w:val="26"/>
          <w:lang w:eastAsia="en-US"/>
        </w:rPr>
        <w:t>.</w:t>
      </w:r>
      <w:r w:rsidR="00A95CCC" w:rsidRPr="003B53F8">
        <w:rPr>
          <w:sz w:val="26"/>
          <w:szCs w:val="26"/>
          <w:lang w:eastAsia="en-US"/>
        </w:rPr>
        <w:t>Помещения Учреждения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Учреждения, в которых проводится прием заявления и документов, не должно создавать затруднений для лиц с ограниченными возможностями здоровья.</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При расположении помещения Учреждения на верхнем этаже специалисты Учреждения обязаны осуществлять прием заявителей на первом этаже, если по состоянию здоровья заявитель не может подняться по лестнице.</w:t>
      </w:r>
    </w:p>
    <w:p w:rsidR="00A95CCC" w:rsidRPr="003B53F8" w:rsidRDefault="00A95CCC" w:rsidP="00A95CCC">
      <w:pPr>
        <w:widowControl w:val="0"/>
        <w:autoSpaceDE w:val="0"/>
        <w:autoSpaceDN w:val="0"/>
        <w:ind w:right="82" w:firstLine="567"/>
        <w:jc w:val="both"/>
        <w:rPr>
          <w:sz w:val="26"/>
          <w:szCs w:val="26"/>
          <w:lang w:eastAsia="en-US"/>
        </w:rPr>
      </w:pPr>
      <w:r w:rsidRPr="003B53F8">
        <w:rPr>
          <w:color w:val="000000"/>
          <w:sz w:val="26"/>
          <w:szCs w:val="26"/>
          <w:lang w:eastAsia="en-US"/>
        </w:rPr>
        <w:t xml:space="preserve">Места для парковки автотранспортных средств, в том числе места для парковки автотранспортных средств </w:t>
      </w:r>
      <w:r w:rsidRPr="003B53F8">
        <w:rPr>
          <w:sz w:val="26"/>
          <w:szCs w:val="26"/>
          <w:lang w:eastAsia="en-US"/>
        </w:rPr>
        <w:t>лиц с ограниченными возможностями здоровья</w:t>
      </w:r>
      <w:r w:rsidRPr="003B53F8">
        <w:rPr>
          <w:color w:val="000000"/>
          <w:sz w:val="26"/>
          <w:szCs w:val="26"/>
          <w:lang w:eastAsia="en-US"/>
        </w:rPr>
        <w:t>, отсутствуют в связи с тем, что территория, прилегающая к зданию, в котором предоставляется муниципальная услуга, является пешеходной зоной.</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Помещение Учреждения для приема заявителей оборудуется информационными стендами, на которых размещается перечень документов, необходимых для предоставления государственной услуги.</w:t>
      </w:r>
    </w:p>
    <w:p w:rsidR="00A95CCC" w:rsidRPr="003B53F8" w:rsidRDefault="00A95CCC" w:rsidP="00A95CCC">
      <w:pPr>
        <w:widowControl w:val="0"/>
        <w:autoSpaceDE w:val="0"/>
        <w:autoSpaceDN w:val="0"/>
        <w:ind w:right="82" w:firstLine="567"/>
        <w:jc w:val="both"/>
        <w:rPr>
          <w:sz w:val="26"/>
          <w:szCs w:val="26"/>
          <w:lang w:eastAsia="en-US"/>
        </w:rPr>
      </w:pPr>
      <w:proofErr w:type="gramStart"/>
      <w:r w:rsidRPr="003B53F8">
        <w:rPr>
          <w:sz w:val="26"/>
          <w:szCs w:val="26"/>
          <w:lang w:eastAsia="en-US"/>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Зал ожидания и места для приема заявителей  оборудуются стульями, и (или) кресельными секциями, и (или)</w:t>
      </w:r>
      <w:r w:rsidRPr="003B53F8">
        <w:rPr>
          <w:spacing w:val="-23"/>
          <w:sz w:val="26"/>
          <w:szCs w:val="26"/>
          <w:lang w:eastAsia="en-US"/>
        </w:rPr>
        <w:t xml:space="preserve"> </w:t>
      </w:r>
      <w:r w:rsidRPr="003B53F8">
        <w:rPr>
          <w:sz w:val="26"/>
          <w:szCs w:val="26"/>
          <w:lang w:eastAsia="en-US"/>
        </w:rPr>
        <w:t>скамьями.</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w:t>
      </w:r>
      <w:r w:rsidRPr="003B53F8">
        <w:rPr>
          <w:spacing w:val="-37"/>
          <w:sz w:val="26"/>
          <w:szCs w:val="26"/>
          <w:lang w:eastAsia="en-US"/>
        </w:rPr>
        <w:t xml:space="preserve"> </w:t>
      </w:r>
      <w:r w:rsidRPr="003B53F8">
        <w:rPr>
          <w:sz w:val="26"/>
          <w:szCs w:val="26"/>
          <w:lang w:eastAsia="en-US"/>
        </w:rPr>
        <w:t>сведений.</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 xml:space="preserve">Информационные стенды должны располагаться в месте, доступном для </w:t>
      </w:r>
      <w:r w:rsidRPr="003B53F8">
        <w:rPr>
          <w:sz w:val="26"/>
          <w:szCs w:val="26"/>
          <w:lang w:eastAsia="en-US"/>
        </w:rPr>
        <w:lastRenderedPageBreak/>
        <w:t>просмотра (в том числе при большом количестве посетителей).</w:t>
      </w:r>
    </w:p>
    <w:p w:rsidR="00A95CCC" w:rsidRPr="003B53F8" w:rsidRDefault="003B1F3E" w:rsidP="00A95CCC">
      <w:pPr>
        <w:widowControl w:val="0"/>
        <w:autoSpaceDE w:val="0"/>
        <w:autoSpaceDN w:val="0"/>
        <w:ind w:right="82" w:firstLine="567"/>
        <w:jc w:val="both"/>
        <w:rPr>
          <w:sz w:val="26"/>
          <w:szCs w:val="26"/>
          <w:lang w:eastAsia="en-US"/>
        </w:rPr>
      </w:pPr>
      <w:r>
        <w:rPr>
          <w:sz w:val="26"/>
          <w:szCs w:val="26"/>
          <w:lang w:eastAsia="en-US"/>
        </w:rPr>
        <w:t>2.14.2.</w:t>
      </w:r>
      <w:r w:rsidRPr="003B1F3E">
        <w:rPr>
          <w:color w:val="FFFFFF" w:themeColor="background1"/>
          <w:sz w:val="26"/>
          <w:szCs w:val="26"/>
          <w:lang w:eastAsia="en-US"/>
        </w:rPr>
        <w:t>.</w:t>
      </w:r>
      <w:r w:rsidR="00A95CCC" w:rsidRPr="003B53F8">
        <w:rPr>
          <w:sz w:val="26"/>
          <w:szCs w:val="26"/>
          <w:lang w:eastAsia="en-US"/>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w:t>
      </w:r>
      <w:r w:rsidR="00A95CCC" w:rsidRPr="003B53F8">
        <w:rPr>
          <w:spacing w:val="33"/>
          <w:sz w:val="26"/>
          <w:szCs w:val="26"/>
          <w:lang w:eastAsia="en-US"/>
        </w:rPr>
        <w:t xml:space="preserve"> </w:t>
      </w:r>
      <w:r w:rsidR="00A95CCC" w:rsidRPr="003B53F8">
        <w:rPr>
          <w:sz w:val="26"/>
          <w:szCs w:val="26"/>
          <w:lang w:eastAsia="en-US"/>
        </w:rPr>
        <w:t xml:space="preserve">оборудуются  </w:t>
      </w:r>
      <w:r w:rsidR="00A95CCC" w:rsidRPr="003B53F8">
        <w:rPr>
          <w:spacing w:val="35"/>
          <w:sz w:val="26"/>
          <w:szCs w:val="26"/>
          <w:lang w:eastAsia="en-US"/>
        </w:rPr>
        <w:t xml:space="preserve"> </w:t>
      </w:r>
      <w:r w:rsidR="00A95CCC" w:rsidRPr="003B53F8">
        <w:rPr>
          <w:sz w:val="26"/>
          <w:szCs w:val="26"/>
          <w:lang w:eastAsia="en-US"/>
        </w:rPr>
        <w:t xml:space="preserve">согласно  </w:t>
      </w:r>
      <w:r w:rsidR="00A95CCC" w:rsidRPr="003B53F8">
        <w:rPr>
          <w:spacing w:val="32"/>
          <w:sz w:val="26"/>
          <w:szCs w:val="26"/>
          <w:lang w:eastAsia="en-US"/>
        </w:rPr>
        <w:t xml:space="preserve"> </w:t>
      </w:r>
      <w:r w:rsidR="00A95CCC" w:rsidRPr="003B53F8">
        <w:rPr>
          <w:sz w:val="26"/>
          <w:szCs w:val="26"/>
          <w:lang w:eastAsia="en-US"/>
        </w:rPr>
        <w:t xml:space="preserve">нормативным  </w:t>
      </w:r>
      <w:r w:rsidR="00A95CCC" w:rsidRPr="003B53F8">
        <w:rPr>
          <w:spacing w:val="35"/>
          <w:sz w:val="26"/>
          <w:szCs w:val="26"/>
          <w:lang w:eastAsia="en-US"/>
        </w:rPr>
        <w:t xml:space="preserve"> </w:t>
      </w:r>
      <w:r w:rsidR="00A95CCC" w:rsidRPr="003B53F8">
        <w:rPr>
          <w:sz w:val="26"/>
          <w:szCs w:val="26"/>
          <w:lang w:eastAsia="en-US"/>
        </w:rPr>
        <w:t xml:space="preserve">требованиям  </w:t>
      </w:r>
      <w:r w:rsidR="00A95CCC" w:rsidRPr="003B53F8">
        <w:rPr>
          <w:spacing w:val="35"/>
          <w:sz w:val="26"/>
          <w:szCs w:val="26"/>
          <w:lang w:eastAsia="en-US"/>
        </w:rPr>
        <w:t xml:space="preserve"> </w:t>
      </w:r>
      <w:r w:rsidR="00A95CCC" w:rsidRPr="003B53F8">
        <w:rPr>
          <w:sz w:val="26"/>
          <w:szCs w:val="26"/>
          <w:lang w:eastAsia="en-US"/>
        </w:rPr>
        <w:t xml:space="preserve">СНиП  </w:t>
      </w:r>
      <w:r w:rsidR="00A95CCC" w:rsidRPr="003B53F8">
        <w:rPr>
          <w:spacing w:val="33"/>
          <w:sz w:val="26"/>
          <w:szCs w:val="26"/>
          <w:lang w:eastAsia="en-US"/>
        </w:rPr>
        <w:t xml:space="preserve"> </w:t>
      </w:r>
      <w:r w:rsidR="00A95CCC" w:rsidRPr="003B53F8">
        <w:rPr>
          <w:sz w:val="26"/>
          <w:szCs w:val="26"/>
          <w:lang w:eastAsia="en-US"/>
        </w:rPr>
        <w:t>35-01-2001</w:t>
      </w:r>
    </w:p>
    <w:p w:rsidR="00A95CCC" w:rsidRPr="003B53F8" w:rsidRDefault="00A95CCC" w:rsidP="00A95CCC">
      <w:pPr>
        <w:widowControl w:val="0"/>
        <w:autoSpaceDE w:val="0"/>
        <w:autoSpaceDN w:val="0"/>
        <w:ind w:right="82" w:firstLine="567"/>
        <w:rPr>
          <w:sz w:val="26"/>
          <w:szCs w:val="26"/>
          <w:lang w:eastAsia="en-US"/>
        </w:rPr>
      </w:pPr>
      <w:r w:rsidRPr="003B53F8">
        <w:rPr>
          <w:sz w:val="26"/>
          <w:szCs w:val="26"/>
          <w:lang w:eastAsia="en-US"/>
        </w:rPr>
        <w:t>«Доступность зданий и сооружений для маломобильных групп населения».</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В кабинете по приему маломобильных групп населения имеется медицинская аптечка, питьевая вода. При необходимости сотрудник Учреждения, осуществляющий прием, может вызвать карету неотложной скорой помощи.</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При обращении гражданина с нарушениями функций опорно-двигательного аппарата работники Учреждения предпринимают следующие действия:</w:t>
      </w:r>
    </w:p>
    <w:p w:rsidR="00A95CCC" w:rsidRPr="003B53F8" w:rsidRDefault="00A95CCC" w:rsidP="00A95CCC">
      <w:pPr>
        <w:widowControl w:val="0"/>
        <w:numPr>
          <w:ilvl w:val="0"/>
          <w:numId w:val="28"/>
        </w:numPr>
        <w:tabs>
          <w:tab w:val="left" w:pos="819"/>
        </w:tabs>
        <w:autoSpaceDE w:val="0"/>
        <w:autoSpaceDN w:val="0"/>
        <w:ind w:right="82" w:firstLine="567"/>
        <w:jc w:val="both"/>
        <w:rPr>
          <w:sz w:val="26"/>
          <w:szCs w:val="26"/>
          <w:lang w:eastAsia="en-US"/>
        </w:rPr>
      </w:pPr>
      <w:r w:rsidRPr="003B53F8">
        <w:rPr>
          <w:sz w:val="26"/>
          <w:szCs w:val="26"/>
          <w:lang w:eastAsia="en-US"/>
        </w:rPr>
        <w:t>открывают входную дверь и помогают гражданину беспрепятственно посетить здание Учреждения, а также заранее предупреждают о существующих барьерах в</w:t>
      </w:r>
      <w:r w:rsidRPr="003B53F8">
        <w:rPr>
          <w:spacing w:val="-9"/>
          <w:sz w:val="26"/>
          <w:szCs w:val="26"/>
          <w:lang w:eastAsia="en-US"/>
        </w:rPr>
        <w:t xml:space="preserve"> </w:t>
      </w:r>
      <w:r w:rsidRPr="003B53F8">
        <w:rPr>
          <w:sz w:val="26"/>
          <w:szCs w:val="26"/>
          <w:lang w:eastAsia="en-US"/>
        </w:rPr>
        <w:t>здании;</w:t>
      </w:r>
    </w:p>
    <w:p w:rsidR="00A95CCC" w:rsidRPr="003B53F8" w:rsidRDefault="00A95CCC" w:rsidP="00A95CCC">
      <w:pPr>
        <w:widowControl w:val="0"/>
        <w:numPr>
          <w:ilvl w:val="0"/>
          <w:numId w:val="28"/>
        </w:numPr>
        <w:tabs>
          <w:tab w:val="left" w:pos="848"/>
        </w:tabs>
        <w:autoSpaceDE w:val="0"/>
        <w:autoSpaceDN w:val="0"/>
        <w:ind w:right="82" w:firstLine="567"/>
        <w:jc w:val="both"/>
        <w:rPr>
          <w:sz w:val="26"/>
          <w:szCs w:val="26"/>
          <w:lang w:eastAsia="en-US"/>
        </w:rPr>
      </w:pPr>
      <w:r w:rsidRPr="003B53F8">
        <w:rPr>
          <w:sz w:val="26"/>
          <w:szCs w:val="26"/>
          <w:lang w:eastAsia="en-US"/>
        </w:rPr>
        <w:t>выясняют цель визита гражданина и сопровождают его в кабинет по приему заявителей; помогают гражданину сесть на стул или располагают кресло-коляску у стола напротив специалиста, осуществляющего</w:t>
      </w:r>
      <w:r w:rsidRPr="003B53F8">
        <w:rPr>
          <w:spacing w:val="-18"/>
          <w:sz w:val="26"/>
          <w:szCs w:val="26"/>
          <w:lang w:eastAsia="en-US"/>
        </w:rPr>
        <w:t xml:space="preserve"> </w:t>
      </w:r>
      <w:r w:rsidRPr="003B53F8">
        <w:rPr>
          <w:sz w:val="26"/>
          <w:szCs w:val="26"/>
          <w:lang w:eastAsia="en-US"/>
        </w:rPr>
        <w:t>прием;</w:t>
      </w:r>
    </w:p>
    <w:p w:rsidR="00A95CCC" w:rsidRPr="003B53F8" w:rsidRDefault="00A95CCC" w:rsidP="00A95CCC">
      <w:pPr>
        <w:widowControl w:val="0"/>
        <w:numPr>
          <w:ilvl w:val="0"/>
          <w:numId w:val="28"/>
        </w:numPr>
        <w:tabs>
          <w:tab w:val="left" w:pos="932"/>
        </w:tabs>
        <w:autoSpaceDE w:val="0"/>
        <w:autoSpaceDN w:val="0"/>
        <w:ind w:right="82" w:firstLine="567"/>
        <w:jc w:val="both"/>
        <w:rPr>
          <w:sz w:val="26"/>
          <w:szCs w:val="26"/>
          <w:lang w:eastAsia="en-US"/>
        </w:rPr>
      </w:pPr>
      <w:r w:rsidRPr="003B53F8">
        <w:rPr>
          <w:sz w:val="26"/>
          <w:szCs w:val="26"/>
          <w:lang w:eastAsia="en-US"/>
        </w:rPr>
        <w:t>сотрудник Учреждения, осуществляющий прием, принимает гражданина вне очереди, консультирует;</w:t>
      </w:r>
    </w:p>
    <w:p w:rsidR="00A95CCC" w:rsidRPr="003B53F8" w:rsidRDefault="002677FD" w:rsidP="003B1F3E">
      <w:pPr>
        <w:widowControl w:val="0"/>
        <w:tabs>
          <w:tab w:val="left" w:pos="1107"/>
        </w:tabs>
        <w:autoSpaceDE w:val="0"/>
        <w:autoSpaceDN w:val="0"/>
        <w:ind w:left="112" w:right="82"/>
        <w:jc w:val="both"/>
        <w:rPr>
          <w:sz w:val="26"/>
          <w:szCs w:val="26"/>
          <w:lang w:eastAsia="en-US"/>
        </w:rPr>
      </w:pPr>
      <w:r>
        <w:rPr>
          <w:sz w:val="26"/>
          <w:szCs w:val="26"/>
          <w:lang w:eastAsia="en-US"/>
        </w:rPr>
        <w:t xml:space="preserve">          -</w:t>
      </w:r>
      <w:r w:rsidRPr="002677FD">
        <w:rPr>
          <w:color w:val="FFFFFF" w:themeColor="background1"/>
          <w:sz w:val="26"/>
          <w:szCs w:val="26"/>
          <w:lang w:eastAsia="en-US"/>
        </w:rPr>
        <w:t>.</w:t>
      </w:r>
      <w:r w:rsidR="00A95CCC" w:rsidRPr="003B53F8">
        <w:rPr>
          <w:sz w:val="26"/>
          <w:szCs w:val="26"/>
          <w:lang w:eastAsia="en-US"/>
        </w:rPr>
        <w:t>по окончании предоставления муниципальной услуги сотрудник Учреждения,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При обращении граждан с недостатками зрения работники Учреждения предпринимают следующие действия:</w:t>
      </w:r>
    </w:p>
    <w:p w:rsidR="00A95CCC" w:rsidRPr="003B53F8" w:rsidRDefault="000C6BB4" w:rsidP="002677FD">
      <w:pPr>
        <w:widowControl w:val="0"/>
        <w:tabs>
          <w:tab w:val="left" w:pos="932"/>
        </w:tabs>
        <w:autoSpaceDE w:val="0"/>
        <w:autoSpaceDN w:val="0"/>
        <w:ind w:right="82"/>
        <w:jc w:val="both"/>
        <w:rPr>
          <w:sz w:val="26"/>
          <w:szCs w:val="26"/>
          <w:lang w:eastAsia="en-US"/>
        </w:rPr>
      </w:pPr>
      <w:r>
        <w:rPr>
          <w:sz w:val="26"/>
          <w:szCs w:val="26"/>
          <w:lang w:eastAsia="en-US"/>
        </w:rPr>
        <w:t xml:space="preserve">           -</w:t>
      </w:r>
      <w:r w:rsidRPr="000C6BB4">
        <w:rPr>
          <w:color w:val="FFFFFF" w:themeColor="background1"/>
          <w:sz w:val="26"/>
          <w:szCs w:val="26"/>
          <w:lang w:eastAsia="en-US"/>
        </w:rPr>
        <w:t>.</w:t>
      </w:r>
      <w:r w:rsidR="00A95CCC" w:rsidRPr="003B53F8">
        <w:rPr>
          <w:sz w:val="26"/>
          <w:szCs w:val="26"/>
          <w:lang w:eastAsia="en-US"/>
        </w:rPr>
        <w:t>сотрудник Учреждения,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A95CCC" w:rsidRPr="003B53F8">
        <w:rPr>
          <w:spacing w:val="-13"/>
          <w:sz w:val="26"/>
          <w:szCs w:val="26"/>
          <w:lang w:eastAsia="en-US"/>
        </w:rPr>
        <w:t xml:space="preserve"> </w:t>
      </w:r>
      <w:r w:rsidR="00A95CCC" w:rsidRPr="003B53F8">
        <w:rPr>
          <w:sz w:val="26"/>
          <w:szCs w:val="26"/>
          <w:lang w:eastAsia="en-US"/>
        </w:rPr>
        <w:t>предупреждения;</w:t>
      </w:r>
    </w:p>
    <w:p w:rsidR="00A95CCC" w:rsidRPr="003B53F8" w:rsidRDefault="00A95CCC" w:rsidP="00A95CCC">
      <w:pPr>
        <w:widowControl w:val="0"/>
        <w:numPr>
          <w:ilvl w:val="0"/>
          <w:numId w:val="28"/>
        </w:numPr>
        <w:tabs>
          <w:tab w:val="left" w:pos="834"/>
        </w:tabs>
        <w:autoSpaceDE w:val="0"/>
        <w:autoSpaceDN w:val="0"/>
        <w:ind w:right="82" w:firstLine="567"/>
        <w:jc w:val="both"/>
        <w:rPr>
          <w:sz w:val="26"/>
          <w:szCs w:val="26"/>
          <w:lang w:eastAsia="en-US"/>
        </w:rPr>
      </w:pPr>
      <w:r w:rsidRPr="003B53F8">
        <w:rPr>
          <w:sz w:val="26"/>
          <w:szCs w:val="26"/>
          <w:lang w:eastAsia="en-US"/>
        </w:rPr>
        <w:t xml:space="preserve">сотрудник Учреждения оказывает помощь в заполнении документов, копирует их при необходимости. Для подписания документов подводит лист к авторучке гражданина, помогает сориентироваться и подписать бланк. При необходимости выдаются памятки для </w:t>
      </w:r>
      <w:proofErr w:type="gramStart"/>
      <w:r w:rsidRPr="003B53F8">
        <w:rPr>
          <w:sz w:val="26"/>
          <w:szCs w:val="26"/>
          <w:lang w:eastAsia="en-US"/>
        </w:rPr>
        <w:t>слабовидящих</w:t>
      </w:r>
      <w:proofErr w:type="gramEnd"/>
      <w:r w:rsidRPr="003B53F8">
        <w:rPr>
          <w:sz w:val="26"/>
          <w:szCs w:val="26"/>
          <w:lang w:eastAsia="en-US"/>
        </w:rPr>
        <w:t xml:space="preserve"> с крупным</w:t>
      </w:r>
      <w:r w:rsidRPr="003B53F8">
        <w:rPr>
          <w:spacing w:val="-24"/>
          <w:sz w:val="26"/>
          <w:szCs w:val="26"/>
          <w:lang w:eastAsia="en-US"/>
        </w:rPr>
        <w:t xml:space="preserve"> </w:t>
      </w:r>
      <w:r w:rsidRPr="003B53F8">
        <w:rPr>
          <w:sz w:val="26"/>
          <w:szCs w:val="26"/>
          <w:lang w:eastAsia="en-US"/>
        </w:rPr>
        <w:t>шрифтом;</w:t>
      </w:r>
    </w:p>
    <w:p w:rsidR="00A95CCC" w:rsidRPr="003B53F8" w:rsidRDefault="009520FA" w:rsidP="000C6BB4">
      <w:pPr>
        <w:widowControl w:val="0"/>
        <w:tabs>
          <w:tab w:val="left" w:pos="1107"/>
        </w:tabs>
        <w:autoSpaceDE w:val="0"/>
        <w:autoSpaceDN w:val="0"/>
        <w:ind w:left="112" w:right="82"/>
        <w:jc w:val="both"/>
        <w:rPr>
          <w:sz w:val="26"/>
          <w:szCs w:val="26"/>
          <w:lang w:eastAsia="en-US"/>
        </w:rPr>
      </w:pPr>
      <w:r>
        <w:rPr>
          <w:sz w:val="26"/>
          <w:szCs w:val="26"/>
          <w:lang w:eastAsia="en-US"/>
        </w:rPr>
        <w:t xml:space="preserve">          -</w:t>
      </w:r>
      <w:r w:rsidRPr="009520FA">
        <w:rPr>
          <w:color w:val="FFFFFF" w:themeColor="background1"/>
          <w:sz w:val="26"/>
          <w:szCs w:val="26"/>
          <w:lang w:eastAsia="en-US"/>
        </w:rPr>
        <w:t>.</w:t>
      </w:r>
      <w:r w:rsidR="00A95CCC" w:rsidRPr="003B53F8">
        <w:rPr>
          <w:sz w:val="26"/>
          <w:szCs w:val="26"/>
          <w:lang w:eastAsia="en-US"/>
        </w:rPr>
        <w:t>по окончании предоставления муниципальной услуги сотрудник Учреждения,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w:t>
      </w:r>
      <w:r w:rsidR="00A95CCC" w:rsidRPr="003B53F8">
        <w:rPr>
          <w:spacing w:val="-11"/>
          <w:sz w:val="26"/>
          <w:szCs w:val="26"/>
          <w:lang w:eastAsia="en-US"/>
        </w:rPr>
        <w:t xml:space="preserve"> </w:t>
      </w:r>
      <w:r w:rsidR="00A95CCC" w:rsidRPr="003B53F8">
        <w:rPr>
          <w:sz w:val="26"/>
          <w:szCs w:val="26"/>
          <w:lang w:eastAsia="en-US"/>
        </w:rPr>
        <w:t>автотранспорт.</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При обращении гражданина с дефектами слуха работники Учреждения предпринимают следующие действия:</w:t>
      </w:r>
    </w:p>
    <w:p w:rsidR="00A95CCC" w:rsidRPr="003B53F8" w:rsidRDefault="00A95CCC" w:rsidP="00A95CCC">
      <w:pPr>
        <w:widowControl w:val="0"/>
        <w:numPr>
          <w:ilvl w:val="0"/>
          <w:numId w:val="28"/>
        </w:numPr>
        <w:tabs>
          <w:tab w:val="left" w:pos="942"/>
        </w:tabs>
        <w:autoSpaceDE w:val="0"/>
        <w:autoSpaceDN w:val="0"/>
        <w:ind w:right="82" w:firstLine="567"/>
        <w:jc w:val="both"/>
        <w:rPr>
          <w:sz w:val="26"/>
          <w:szCs w:val="26"/>
          <w:lang w:eastAsia="en-US"/>
        </w:rPr>
      </w:pPr>
      <w:r w:rsidRPr="003B53F8">
        <w:rPr>
          <w:sz w:val="26"/>
          <w:szCs w:val="26"/>
          <w:lang w:eastAsia="en-US"/>
        </w:rPr>
        <w:t>сотрудник   Учреждения,   осуществляющий   прием   граждан</w:t>
      </w:r>
      <w:r w:rsidRPr="003B53F8">
        <w:rPr>
          <w:spacing w:val="15"/>
          <w:sz w:val="26"/>
          <w:szCs w:val="26"/>
          <w:lang w:eastAsia="en-US"/>
        </w:rPr>
        <w:t xml:space="preserve"> </w:t>
      </w:r>
      <w:r w:rsidRPr="003B53F8">
        <w:rPr>
          <w:sz w:val="26"/>
          <w:szCs w:val="26"/>
          <w:lang w:eastAsia="en-US"/>
        </w:rPr>
        <w:t xml:space="preserve">с нарушением слуха, обращается непосредственно к нему, спрашивает о цели визита и дает консультацию размеренным, спокойным темпом речи, при этом </w:t>
      </w:r>
      <w:r w:rsidRPr="003B53F8">
        <w:rPr>
          <w:sz w:val="26"/>
          <w:szCs w:val="26"/>
          <w:lang w:eastAsia="en-US"/>
        </w:rPr>
        <w:lastRenderedPageBreak/>
        <w:t>смотрит в лицо посетителя, говорит ясно, слова дополняет понятными жестами, возможно общение в письменной форме либо через переводчика жестового языка</w:t>
      </w:r>
      <w:r w:rsidRPr="003B53F8">
        <w:rPr>
          <w:spacing w:val="-33"/>
          <w:sz w:val="26"/>
          <w:szCs w:val="26"/>
          <w:lang w:eastAsia="en-US"/>
        </w:rPr>
        <w:t xml:space="preserve"> </w:t>
      </w:r>
      <w:r w:rsidRPr="003B53F8">
        <w:rPr>
          <w:sz w:val="26"/>
          <w:szCs w:val="26"/>
          <w:lang w:eastAsia="en-US"/>
        </w:rPr>
        <w:t>(</w:t>
      </w:r>
      <w:proofErr w:type="spellStart"/>
      <w:r w:rsidRPr="003B53F8">
        <w:rPr>
          <w:sz w:val="26"/>
          <w:szCs w:val="26"/>
          <w:lang w:eastAsia="en-US"/>
        </w:rPr>
        <w:t>сурдопереводчика</w:t>
      </w:r>
      <w:proofErr w:type="spellEnd"/>
      <w:r w:rsidRPr="003B53F8">
        <w:rPr>
          <w:sz w:val="26"/>
          <w:szCs w:val="26"/>
          <w:lang w:eastAsia="en-US"/>
        </w:rPr>
        <w:t>);</w:t>
      </w:r>
    </w:p>
    <w:p w:rsidR="00A95CCC" w:rsidRPr="003B53F8" w:rsidRDefault="00A95CCC" w:rsidP="003B53F8">
      <w:pPr>
        <w:widowControl w:val="0"/>
        <w:numPr>
          <w:ilvl w:val="0"/>
          <w:numId w:val="28"/>
        </w:numPr>
        <w:tabs>
          <w:tab w:val="left" w:pos="947"/>
        </w:tabs>
        <w:autoSpaceDE w:val="0"/>
        <w:autoSpaceDN w:val="0"/>
        <w:ind w:right="82" w:firstLine="567"/>
        <w:jc w:val="both"/>
        <w:rPr>
          <w:sz w:val="26"/>
          <w:szCs w:val="26"/>
          <w:lang w:eastAsia="en-US"/>
        </w:rPr>
      </w:pPr>
      <w:r w:rsidRPr="003B53F8">
        <w:rPr>
          <w:sz w:val="26"/>
          <w:szCs w:val="26"/>
          <w:lang w:eastAsia="en-US"/>
        </w:rPr>
        <w:t>сотрудник Учреждения, осуществляющий прием, оказывает помощь и содействие в заполнении документов, копирует необходимые документы.</w:t>
      </w:r>
    </w:p>
    <w:p w:rsidR="00A95CCC" w:rsidRPr="003B53F8" w:rsidRDefault="00A95CCC" w:rsidP="00A95CCC">
      <w:pPr>
        <w:widowControl w:val="0"/>
        <w:tabs>
          <w:tab w:val="left" w:pos="947"/>
        </w:tabs>
        <w:autoSpaceDE w:val="0"/>
        <w:autoSpaceDN w:val="0"/>
        <w:ind w:right="82" w:firstLine="567"/>
        <w:jc w:val="both"/>
        <w:rPr>
          <w:sz w:val="26"/>
          <w:szCs w:val="26"/>
          <w:lang w:eastAsia="en-US"/>
        </w:rPr>
      </w:pPr>
      <w:r w:rsidRPr="003B53F8">
        <w:rPr>
          <w:sz w:val="26"/>
          <w:szCs w:val="26"/>
          <w:lang w:eastAsia="en-US"/>
        </w:rPr>
        <w:t>2.15. Показатели доступности и качества муниципальной</w:t>
      </w:r>
      <w:r w:rsidRPr="003B53F8">
        <w:rPr>
          <w:spacing w:val="-24"/>
          <w:sz w:val="26"/>
          <w:szCs w:val="26"/>
          <w:lang w:eastAsia="en-US"/>
        </w:rPr>
        <w:t xml:space="preserve"> </w:t>
      </w:r>
      <w:r w:rsidRPr="003B53F8">
        <w:rPr>
          <w:sz w:val="26"/>
          <w:szCs w:val="26"/>
          <w:lang w:eastAsia="en-US"/>
        </w:rPr>
        <w:t>услуги.</w:t>
      </w:r>
    </w:p>
    <w:p w:rsidR="00A95CCC" w:rsidRPr="003B53F8" w:rsidRDefault="009520FA" w:rsidP="00A95CCC">
      <w:pPr>
        <w:widowControl w:val="0"/>
        <w:tabs>
          <w:tab w:val="left" w:pos="947"/>
        </w:tabs>
        <w:autoSpaceDE w:val="0"/>
        <w:autoSpaceDN w:val="0"/>
        <w:ind w:right="82" w:firstLine="567"/>
        <w:jc w:val="both"/>
        <w:rPr>
          <w:sz w:val="26"/>
          <w:szCs w:val="26"/>
          <w:lang w:eastAsia="en-US"/>
        </w:rPr>
      </w:pPr>
      <w:r>
        <w:rPr>
          <w:sz w:val="26"/>
          <w:szCs w:val="26"/>
          <w:lang w:eastAsia="en-US"/>
        </w:rPr>
        <w:t>2.15.1.</w:t>
      </w:r>
      <w:r w:rsidRPr="009520FA">
        <w:rPr>
          <w:color w:val="FFFFFF" w:themeColor="background1"/>
          <w:sz w:val="26"/>
          <w:szCs w:val="26"/>
          <w:lang w:eastAsia="en-US"/>
        </w:rPr>
        <w:t>.</w:t>
      </w:r>
      <w:r w:rsidR="00A95CCC" w:rsidRPr="003B53F8">
        <w:rPr>
          <w:sz w:val="26"/>
          <w:szCs w:val="26"/>
          <w:lang w:eastAsia="en-US"/>
        </w:rPr>
        <w:t>Основными показателями доступности и качества предоставления муниципальной услуги</w:t>
      </w:r>
      <w:r w:rsidR="00A95CCC" w:rsidRPr="003B53F8">
        <w:rPr>
          <w:spacing w:val="-8"/>
          <w:sz w:val="26"/>
          <w:szCs w:val="26"/>
          <w:lang w:eastAsia="en-US"/>
        </w:rPr>
        <w:t xml:space="preserve"> </w:t>
      </w:r>
      <w:r w:rsidR="00A95CCC" w:rsidRPr="003B53F8">
        <w:rPr>
          <w:sz w:val="26"/>
          <w:szCs w:val="26"/>
          <w:lang w:eastAsia="en-US"/>
        </w:rPr>
        <w:t>являются:</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расположенность помещений Учреждения, предназначенных для предоставления муниципальной услуги, в зоне доступности к основным транспортным магистралям;</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возможность выбора заявителем форм обращения за получением муниципальной услуги;</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доступность обращения за предоставлением муниципальной услуги, в том числе для лиц с ограниченными возможностями здоровья;</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своевременность предоставления муниципальной услуги в соответствии со стандартом ее предоставления;</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возможность получения информации о ходе предоставления муниципальной услуги;</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отсутствие обоснованных жалоб со стороны заявителя по результатам предоставления муниципальной услуги;</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наличие необходимого и достаточного количества специалистов Учреждения, а также помещений Учреждения, в которых осуществляется прием заявлений и документов от заявителей.</w:t>
      </w:r>
    </w:p>
    <w:p w:rsidR="00A95CCC" w:rsidRPr="003B53F8" w:rsidRDefault="009520FA" w:rsidP="00A95CCC">
      <w:pPr>
        <w:widowControl w:val="0"/>
        <w:autoSpaceDE w:val="0"/>
        <w:autoSpaceDN w:val="0"/>
        <w:ind w:right="82" w:firstLine="567"/>
        <w:jc w:val="both"/>
        <w:rPr>
          <w:sz w:val="26"/>
          <w:szCs w:val="26"/>
          <w:lang w:eastAsia="en-US"/>
        </w:rPr>
      </w:pPr>
      <w:r>
        <w:rPr>
          <w:sz w:val="26"/>
          <w:szCs w:val="26"/>
          <w:lang w:eastAsia="en-US"/>
        </w:rPr>
        <w:t>2.15.2.</w:t>
      </w:r>
      <w:r w:rsidRPr="009520FA">
        <w:rPr>
          <w:color w:val="FFFFFF" w:themeColor="background1"/>
          <w:sz w:val="26"/>
          <w:szCs w:val="26"/>
          <w:lang w:eastAsia="en-US"/>
        </w:rPr>
        <w:t>.</w:t>
      </w:r>
      <w:r w:rsidR="00A95CCC" w:rsidRPr="003B53F8">
        <w:rPr>
          <w:sz w:val="26"/>
          <w:szCs w:val="26"/>
          <w:lang w:eastAsia="en-US"/>
        </w:rPr>
        <w:t>Учреждением обеспечивается создание инвалидам и иным   маломобильным   группам   населения   следующих    условий    доступности муниципальной</w:t>
      </w:r>
      <w:r w:rsidR="00A95CCC" w:rsidRPr="003B53F8">
        <w:rPr>
          <w:sz w:val="26"/>
          <w:szCs w:val="26"/>
          <w:lang w:eastAsia="en-US"/>
        </w:rPr>
        <w:tab/>
        <w:t>услуги</w:t>
      </w:r>
      <w:r w:rsidR="00A95CCC" w:rsidRPr="003B53F8">
        <w:rPr>
          <w:sz w:val="26"/>
          <w:szCs w:val="26"/>
          <w:lang w:eastAsia="en-US"/>
        </w:rPr>
        <w:tab/>
        <w:t>в</w:t>
      </w:r>
      <w:r w:rsidR="00A95CCC" w:rsidRPr="003B53F8">
        <w:rPr>
          <w:sz w:val="26"/>
          <w:szCs w:val="26"/>
          <w:lang w:eastAsia="en-US"/>
        </w:rPr>
        <w:tab/>
        <w:t>соответствии</w:t>
      </w:r>
      <w:r w:rsidR="00A95CCC" w:rsidRPr="003B53F8">
        <w:rPr>
          <w:sz w:val="26"/>
          <w:szCs w:val="26"/>
          <w:lang w:eastAsia="en-US"/>
        </w:rPr>
        <w:tab/>
        <w:t>с</w:t>
      </w:r>
      <w:r w:rsidR="00A95CCC" w:rsidRPr="003B53F8">
        <w:rPr>
          <w:sz w:val="26"/>
          <w:szCs w:val="26"/>
          <w:lang w:eastAsia="en-US"/>
        </w:rPr>
        <w:tab/>
        <w:t>требованиями, установленными законодательными и иными нормативными правовыми актами:</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w:t>
      </w:r>
      <w:r w:rsidRPr="003B53F8">
        <w:rPr>
          <w:spacing w:val="-5"/>
          <w:sz w:val="26"/>
          <w:szCs w:val="26"/>
          <w:lang w:eastAsia="en-US"/>
        </w:rPr>
        <w:t xml:space="preserve"> </w:t>
      </w:r>
      <w:r w:rsidRPr="003B53F8">
        <w:rPr>
          <w:sz w:val="26"/>
          <w:szCs w:val="26"/>
          <w:lang w:eastAsia="en-US"/>
        </w:rPr>
        <w:t>действий;</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3B53F8">
        <w:rPr>
          <w:sz w:val="26"/>
          <w:szCs w:val="26"/>
          <w:lang w:eastAsia="en-US"/>
        </w:rPr>
        <w:t>сурдопереводчика</w:t>
      </w:r>
      <w:proofErr w:type="spellEnd"/>
      <w:r w:rsidRPr="003B53F8">
        <w:rPr>
          <w:sz w:val="26"/>
          <w:szCs w:val="26"/>
          <w:lang w:eastAsia="en-US"/>
        </w:rPr>
        <w:t xml:space="preserve">, </w:t>
      </w:r>
      <w:proofErr w:type="spellStart"/>
      <w:r w:rsidRPr="003B53F8">
        <w:rPr>
          <w:sz w:val="26"/>
          <w:szCs w:val="26"/>
          <w:lang w:eastAsia="en-US"/>
        </w:rPr>
        <w:t>тифлосурдопереводчика</w:t>
      </w:r>
      <w:proofErr w:type="spellEnd"/>
      <w:r w:rsidRPr="003B53F8">
        <w:rPr>
          <w:sz w:val="26"/>
          <w:szCs w:val="26"/>
          <w:lang w:eastAsia="en-US"/>
        </w:rPr>
        <w:t>;</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оказание помощи инвалидам в преодолении барьеров, мешающих получению муниципальной услуги наравне с другими лицами.</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lastRenderedPageBreak/>
        <w:t>2.15.3. При предоставлении муниципальной услуги взаимодействие заявителя со специалистом Учреждения осуществляется при личном обращении заявителя:</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для получения информации по вопросам предоставления муниципальной услуги;</w:t>
      </w:r>
    </w:p>
    <w:p w:rsidR="00A95CCC" w:rsidRPr="003B53F8" w:rsidRDefault="00A95CCC" w:rsidP="00A95CCC">
      <w:pPr>
        <w:widowControl w:val="0"/>
        <w:autoSpaceDE w:val="0"/>
        <w:autoSpaceDN w:val="0"/>
        <w:ind w:right="82" w:firstLine="567"/>
        <w:rPr>
          <w:sz w:val="26"/>
          <w:szCs w:val="26"/>
          <w:lang w:eastAsia="en-US"/>
        </w:rPr>
      </w:pPr>
      <w:r w:rsidRPr="003B53F8">
        <w:rPr>
          <w:sz w:val="26"/>
          <w:szCs w:val="26"/>
          <w:lang w:eastAsia="en-US"/>
        </w:rPr>
        <w:t>для подачи запроса;</w:t>
      </w:r>
    </w:p>
    <w:p w:rsidR="00A95CCC" w:rsidRPr="003B53F8" w:rsidRDefault="00A95CCC" w:rsidP="00A95CCC">
      <w:pPr>
        <w:widowControl w:val="0"/>
        <w:autoSpaceDE w:val="0"/>
        <w:autoSpaceDN w:val="0"/>
        <w:ind w:right="82" w:firstLine="567"/>
        <w:rPr>
          <w:sz w:val="26"/>
          <w:szCs w:val="26"/>
          <w:lang w:eastAsia="en-US"/>
        </w:rPr>
      </w:pPr>
      <w:r w:rsidRPr="003B53F8">
        <w:rPr>
          <w:sz w:val="26"/>
          <w:szCs w:val="26"/>
          <w:lang w:eastAsia="en-US"/>
        </w:rPr>
        <w:t>для получения информации о ходе предоставления муниципальной услуги; для получения результата предоставления муниципальной услуги.</w:t>
      </w:r>
    </w:p>
    <w:p w:rsidR="00A95CCC" w:rsidRPr="003B53F8" w:rsidRDefault="00A95CCC" w:rsidP="003B53F8">
      <w:pPr>
        <w:widowControl w:val="0"/>
        <w:autoSpaceDE w:val="0"/>
        <w:autoSpaceDN w:val="0"/>
        <w:ind w:right="82" w:firstLine="567"/>
        <w:jc w:val="both"/>
        <w:rPr>
          <w:sz w:val="26"/>
          <w:szCs w:val="26"/>
          <w:lang w:eastAsia="en-US"/>
        </w:rPr>
      </w:pPr>
      <w:r w:rsidRPr="003B53F8">
        <w:rPr>
          <w:sz w:val="26"/>
          <w:szCs w:val="26"/>
          <w:lang w:eastAsia="en-US"/>
        </w:rPr>
        <w:t>Продолжительность взаимодействия заявителя со специалистом Учреждения не может превышать 15 минут.</w:t>
      </w:r>
    </w:p>
    <w:p w:rsidR="00A95CCC" w:rsidRPr="003B53F8" w:rsidRDefault="00A95CCC" w:rsidP="00A95CCC">
      <w:pPr>
        <w:widowControl w:val="0"/>
        <w:numPr>
          <w:ilvl w:val="1"/>
          <w:numId w:val="27"/>
        </w:numPr>
        <w:tabs>
          <w:tab w:val="left" w:pos="1323"/>
        </w:tabs>
        <w:autoSpaceDE w:val="0"/>
        <w:autoSpaceDN w:val="0"/>
        <w:ind w:left="0" w:right="82" w:firstLine="567"/>
        <w:jc w:val="both"/>
        <w:rPr>
          <w:sz w:val="26"/>
          <w:szCs w:val="26"/>
          <w:lang w:eastAsia="en-US"/>
        </w:rPr>
      </w:pPr>
      <w:r w:rsidRPr="003B53F8">
        <w:rPr>
          <w:sz w:val="26"/>
          <w:szCs w:val="26"/>
          <w:lang w:eastAsia="en-US"/>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w:t>
      </w:r>
      <w:r w:rsidRPr="003B53F8">
        <w:rPr>
          <w:spacing w:val="-21"/>
          <w:sz w:val="26"/>
          <w:szCs w:val="26"/>
          <w:lang w:eastAsia="en-US"/>
        </w:rPr>
        <w:t xml:space="preserve"> </w:t>
      </w:r>
      <w:r w:rsidRPr="003B53F8">
        <w:rPr>
          <w:sz w:val="26"/>
          <w:szCs w:val="26"/>
          <w:lang w:eastAsia="en-US"/>
        </w:rPr>
        <w:t>форме.</w:t>
      </w:r>
    </w:p>
    <w:p w:rsidR="00A95CCC" w:rsidRPr="003B53F8" w:rsidRDefault="00A95CCC" w:rsidP="00A95CCC">
      <w:pPr>
        <w:widowControl w:val="0"/>
        <w:tabs>
          <w:tab w:val="left" w:pos="1323"/>
        </w:tabs>
        <w:autoSpaceDE w:val="0"/>
        <w:autoSpaceDN w:val="0"/>
        <w:ind w:right="82" w:firstLine="567"/>
        <w:jc w:val="both"/>
        <w:rPr>
          <w:color w:val="000000"/>
          <w:sz w:val="26"/>
          <w:szCs w:val="26"/>
          <w:lang w:eastAsia="en-US"/>
        </w:rPr>
      </w:pPr>
      <w:r w:rsidRPr="003B53F8">
        <w:rPr>
          <w:color w:val="000000"/>
          <w:sz w:val="26"/>
          <w:szCs w:val="26"/>
          <w:lang w:eastAsia="en-US"/>
        </w:rPr>
        <w:t>Муниципальная услуга не предоставляется по экстерриториальному принципу.</w:t>
      </w:r>
    </w:p>
    <w:p w:rsidR="00A95CCC" w:rsidRPr="003B53F8" w:rsidRDefault="00A95CCC" w:rsidP="00A95CCC">
      <w:pPr>
        <w:widowControl w:val="0"/>
        <w:tabs>
          <w:tab w:val="left" w:pos="1323"/>
        </w:tabs>
        <w:autoSpaceDE w:val="0"/>
        <w:autoSpaceDN w:val="0"/>
        <w:ind w:right="82" w:firstLine="567"/>
        <w:jc w:val="both"/>
        <w:rPr>
          <w:color w:val="000000"/>
          <w:sz w:val="26"/>
          <w:szCs w:val="26"/>
        </w:rPr>
      </w:pPr>
      <w:r w:rsidRPr="003B53F8">
        <w:rPr>
          <w:color w:val="000000"/>
          <w:sz w:val="26"/>
          <w:szCs w:val="26"/>
        </w:rPr>
        <w:t>Муниципальная услуга оказывается в электронной форме.</w:t>
      </w:r>
    </w:p>
    <w:p w:rsidR="00A95CCC" w:rsidRPr="003B53F8" w:rsidRDefault="00A95CCC" w:rsidP="00A95CCC">
      <w:pPr>
        <w:widowControl w:val="0"/>
        <w:autoSpaceDE w:val="0"/>
        <w:autoSpaceDN w:val="0"/>
        <w:ind w:right="82" w:firstLine="567"/>
        <w:rPr>
          <w:sz w:val="26"/>
          <w:szCs w:val="26"/>
          <w:lang w:eastAsia="en-US"/>
        </w:rPr>
      </w:pPr>
    </w:p>
    <w:p w:rsidR="00A95CCC" w:rsidRPr="003B53F8" w:rsidRDefault="00A95CCC" w:rsidP="00A95CCC">
      <w:pPr>
        <w:widowControl w:val="0"/>
        <w:tabs>
          <w:tab w:val="left" w:pos="2209"/>
        </w:tabs>
        <w:autoSpaceDE w:val="0"/>
        <w:autoSpaceDN w:val="0"/>
        <w:ind w:left="567" w:right="82"/>
        <w:jc w:val="center"/>
        <w:outlineLvl w:val="0"/>
        <w:rPr>
          <w:b/>
          <w:bCs/>
          <w:sz w:val="26"/>
          <w:szCs w:val="26"/>
          <w:lang w:eastAsia="en-US"/>
        </w:rPr>
      </w:pPr>
      <w:r w:rsidRPr="003B53F8">
        <w:rPr>
          <w:b/>
          <w:bCs/>
          <w:sz w:val="26"/>
          <w:szCs w:val="26"/>
          <w:lang w:eastAsia="en-US"/>
        </w:rPr>
        <w:t>3. Состав, последовательность и сроки выполнения административных процедур, требования к порядку их выполнения, в том числе особенности</w:t>
      </w:r>
      <w:r w:rsidRPr="003B53F8">
        <w:rPr>
          <w:b/>
          <w:bCs/>
          <w:spacing w:val="-15"/>
          <w:sz w:val="26"/>
          <w:szCs w:val="26"/>
          <w:lang w:eastAsia="en-US"/>
        </w:rPr>
        <w:t xml:space="preserve"> </w:t>
      </w:r>
      <w:r w:rsidRPr="003B53F8">
        <w:rPr>
          <w:b/>
          <w:bCs/>
          <w:sz w:val="26"/>
          <w:szCs w:val="26"/>
          <w:lang w:eastAsia="en-US"/>
        </w:rPr>
        <w:t>выполнения административных процедур в электронной форме</w:t>
      </w:r>
    </w:p>
    <w:p w:rsidR="00A95CCC" w:rsidRPr="003B53F8" w:rsidRDefault="00A95CCC" w:rsidP="00A95CCC">
      <w:pPr>
        <w:widowControl w:val="0"/>
        <w:autoSpaceDE w:val="0"/>
        <w:autoSpaceDN w:val="0"/>
        <w:ind w:right="82" w:firstLine="567"/>
        <w:rPr>
          <w:b/>
          <w:sz w:val="26"/>
          <w:szCs w:val="26"/>
          <w:lang w:eastAsia="en-US"/>
        </w:rPr>
      </w:pPr>
    </w:p>
    <w:p w:rsidR="00A95CCC" w:rsidRPr="003B53F8" w:rsidRDefault="009520FA" w:rsidP="00A95CCC">
      <w:pPr>
        <w:widowControl w:val="0"/>
        <w:autoSpaceDE w:val="0"/>
        <w:autoSpaceDN w:val="0"/>
        <w:adjustRightInd w:val="0"/>
        <w:ind w:right="82" w:firstLine="567"/>
        <w:jc w:val="both"/>
        <w:rPr>
          <w:color w:val="000000"/>
          <w:sz w:val="26"/>
          <w:szCs w:val="26"/>
        </w:rPr>
      </w:pPr>
      <w:r>
        <w:rPr>
          <w:sz w:val="26"/>
          <w:szCs w:val="26"/>
          <w:lang w:eastAsia="en-US"/>
        </w:rPr>
        <w:t>3.1.</w:t>
      </w:r>
      <w:r w:rsidRPr="009520FA">
        <w:rPr>
          <w:color w:val="FFFFFF" w:themeColor="background1"/>
          <w:sz w:val="26"/>
          <w:szCs w:val="26"/>
          <w:lang w:eastAsia="en-US"/>
        </w:rPr>
        <w:t>.</w:t>
      </w:r>
      <w:r w:rsidR="00A95CCC" w:rsidRPr="003B53F8">
        <w:rPr>
          <w:color w:val="000000"/>
          <w:sz w:val="26"/>
          <w:szCs w:val="26"/>
        </w:rPr>
        <w:t>Предоставление муниципальной услуги включает в себя следующие административные процедуры:</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 xml:space="preserve">1) </w:t>
      </w:r>
      <w:r w:rsidRPr="003B53F8">
        <w:rPr>
          <w:color w:val="000000"/>
          <w:sz w:val="26"/>
          <w:szCs w:val="26"/>
          <w:lang w:eastAsia="en-US"/>
        </w:rPr>
        <w:t>прием и регистрация заявителя</w:t>
      </w:r>
      <w:r w:rsidRPr="003B53F8">
        <w:rPr>
          <w:color w:val="000000"/>
          <w:sz w:val="26"/>
          <w:szCs w:val="26"/>
        </w:rPr>
        <w:t>;</w:t>
      </w:r>
    </w:p>
    <w:p w:rsidR="00A95CCC" w:rsidRPr="003B53F8" w:rsidRDefault="00A95CCC" w:rsidP="003B53F8">
      <w:pPr>
        <w:widowControl w:val="0"/>
        <w:autoSpaceDE w:val="0"/>
        <w:autoSpaceDN w:val="0"/>
        <w:adjustRightInd w:val="0"/>
        <w:ind w:firstLine="567"/>
        <w:jc w:val="both"/>
        <w:rPr>
          <w:color w:val="000000"/>
          <w:sz w:val="26"/>
          <w:szCs w:val="26"/>
        </w:rPr>
      </w:pPr>
      <w:r w:rsidRPr="003B53F8">
        <w:rPr>
          <w:color w:val="000000"/>
          <w:sz w:val="26"/>
          <w:szCs w:val="26"/>
        </w:rPr>
        <w:t>2) выдача результата предоставления муниципальной услуги: предоставление доступа к изданиям библиотеки, переведенным в электронный вид или отказ в предоставлении доступа к изданиям библиотеки, переведенным в электронный вид.</w:t>
      </w:r>
    </w:p>
    <w:p w:rsidR="00A95CCC" w:rsidRPr="003B53F8" w:rsidRDefault="00A95CCC" w:rsidP="003B53F8">
      <w:pPr>
        <w:widowControl w:val="0"/>
        <w:autoSpaceDE w:val="0"/>
        <w:autoSpaceDN w:val="0"/>
        <w:adjustRightInd w:val="0"/>
        <w:ind w:right="82" w:firstLine="567"/>
        <w:jc w:val="both"/>
        <w:outlineLvl w:val="2"/>
        <w:rPr>
          <w:color w:val="000000"/>
          <w:sz w:val="26"/>
          <w:szCs w:val="26"/>
        </w:rPr>
      </w:pPr>
      <w:r w:rsidRPr="003B53F8">
        <w:rPr>
          <w:color w:val="000000"/>
          <w:sz w:val="26"/>
          <w:szCs w:val="26"/>
        </w:rPr>
        <w:t xml:space="preserve">3.2. </w:t>
      </w:r>
      <w:r w:rsidRPr="003B53F8">
        <w:rPr>
          <w:color w:val="000000"/>
          <w:sz w:val="26"/>
          <w:szCs w:val="26"/>
          <w:lang w:eastAsia="en-US"/>
        </w:rPr>
        <w:t>Прием и регистрация заявителя</w:t>
      </w:r>
      <w:r w:rsidRPr="003B53F8">
        <w:rPr>
          <w:color w:val="000000"/>
          <w:sz w:val="26"/>
          <w:szCs w:val="26"/>
        </w:rPr>
        <w:t xml:space="preserve"> </w:t>
      </w:r>
    </w:p>
    <w:p w:rsidR="00A95CCC" w:rsidRPr="003B53F8" w:rsidRDefault="00A95CCC" w:rsidP="003B53F8">
      <w:pPr>
        <w:widowControl w:val="0"/>
        <w:autoSpaceDE w:val="0"/>
        <w:autoSpaceDN w:val="0"/>
        <w:adjustRightInd w:val="0"/>
        <w:ind w:right="82" w:firstLine="567"/>
        <w:jc w:val="both"/>
        <w:outlineLvl w:val="2"/>
        <w:rPr>
          <w:color w:val="000000"/>
          <w:sz w:val="26"/>
          <w:szCs w:val="26"/>
        </w:rPr>
      </w:pPr>
      <w:r w:rsidRPr="003B53F8">
        <w:rPr>
          <w:color w:val="000000"/>
          <w:sz w:val="26"/>
          <w:szCs w:val="26"/>
        </w:rPr>
        <w:t xml:space="preserve">3.2.1. Прием и регистрация заявителя при личном обращении в Учреждение </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Основанием для начала административной процедуру является личное обращение заявителя в Учреждение.</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 xml:space="preserve">Прием заявителя осуществляется специалистом, ответственным за выполнение административной процедуры, в специально оборудованном помещении Учреждения - </w:t>
      </w:r>
      <w:r w:rsidRPr="003B53F8">
        <w:rPr>
          <w:i/>
          <w:color w:val="000000"/>
          <w:sz w:val="26"/>
          <w:szCs w:val="26"/>
        </w:rPr>
        <w:t>виртуальный читальный зал.</w:t>
      </w:r>
      <w:r w:rsidRPr="003B53F8">
        <w:rPr>
          <w:color w:val="000000"/>
          <w:sz w:val="26"/>
          <w:szCs w:val="26"/>
        </w:rPr>
        <w:t xml:space="preserve"> </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Прием заявителя осуществляется по предъявлению заявителем читательского билета Учреждения.</w:t>
      </w:r>
    </w:p>
    <w:p w:rsidR="00A95CCC" w:rsidRPr="003B53F8" w:rsidRDefault="00A95CCC" w:rsidP="00A95CCC">
      <w:pPr>
        <w:widowControl w:val="0"/>
        <w:autoSpaceDE w:val="0"/>
        <w:autoSpaceDN w:val="0"/>
        <w:adjustRightInd w:val="0"/>
        <w:ind w:firstLine="567"/>
        <w:jc w:val="both"/>
        <w:rPr>
          <w:color w:val="FF0000"/>
          <w:sz w:val="26"/>
          <w:szCs w:val="26"/>
        </w:rPr>
      </w:pPr>
      <w:r w:rsidRPr="003B53F8">
        <w:rPr>
          <w:color w:val="000000"/>
          <w:sz w:val="26"/>
          <w:szCs w:val="26"/>
        </w:rPr>
        <w:t>Специалист, ответственный за выполнение административной процедуры, регистрирует запрос заявителя в формуляре читателя.</w:t>
      </w:r>
      <w:r w:rsidRPr="003B53F8">
        <w:rPr>
          <w:color w:val="FF0000"/>
          <w:sz w:val="26"/>
          <w:szCs w:val="26"/>
        </w:rPr>
        <w:t xml:space="preserve"> </w:t>
      </w:r>
    </w:p>
    <w:p w:rsidR="00A95CCC" w:rsidRPr="003B53F8" w:rsidRDefault="00A95CCC" w:rsidP="00A95CCC">
      <w:pPr>
        <w:widowControl w:val="0"/>
        <w:autoSpaceDE w:val="0"/>
        <w:autoSpaceDN w:val="0"/>
        <w:adjustRightInd w:val="0"/>
        <w:ind w:firstLine="567"/>
        <w:jc w:val="both"/>
        <w:rPr>
          <w:sz w:val="26"/>
          <w:szCs w:val="26"/>
        </w:rPr>
      </w:pPr>
      <w:r w:rsidRPr="003B53F8">
        <w:rPr>
          <w:sz w:val="26"/>
          <w:szCs w:val="26"/>
        </w:rPr>
        <w:t>Максимальный срок совершения действий не более 15 минут с момента обращения заявителя за получением муниципальной услуги.</w:t>
      </w:r>
    </w:p>
    <w:p w:rsidR="00A95CCC" w:rsidRPr="003B53F8" w:rsidRDefault="00A95CCC" w:rsidP="003B53F8">
      <w:pPr>
        <w:widowControl w:val="0"/>
        <w:autoSpaceDE w:val="0"/>
        <w:autoSpaceDN w:val="0"/>
        <w:adjustRightInd w:val="0"/>
        <w:ind w:firstLine="567"/>
        <w:jc w:val="both"/>
        <w:rPr>
          <w:sz w:val="26"/>
          <w:szCs w:val="26"/>
        </w:rPr>
      </w:pPr>
      <w:r w:rsidRPr="003B53F8">
        <w:rPr>
          <w:sz w:val="26"/>
          <w:szCs w:val="26"/>
        </w:rPr>
        <w:t xml:space="preserve">Результатом административной процедуры является </w:t>
      </w:r>
      <w:r w:rsidRPr="003B53F8">
        <w:rPr>
          <w:color w:val="000000"/>
          <w:sz w:val="26"/>
          <w:szCs w:val="26"/>
        </w:rPr>
        <w:t>регистрация запроса заявителя в формуляре читателя</w:t>
      </w:r>
      <w:r w:rsidRPr="003B53F8">
        <w:rPr>
          <w:sz w:val="26"/>
          <w:szCs w:val="26"/>
        </w:rPr>
        <w:t>.</w:t>
      </w:r>
    </w:p>
    <w:p w:rsidR="00A95CCC" w:rsidRPr="003B53F8" w:rsidRDefault="00A95CCC" w:rsidP="009520FA">
      <w:pPr>
        <w:widowControl w:val="0"/>
        <w:autoSpaceDE w:val="0"/>
        <w:autoSpaceDN w:val="0"/>
        <w:adjustRightInd w:val="0"/>
        <w:ind w:right="82" w:firstLine="567"/>
        <w:jc w:val="both"/>
        <w:rPr>
          <w:color w:val="000000"/>
          <w:sz w:val="26"/>
          <w:szCs w:val="26"/>
        </w:rPr>
      </w:pPr>
      <w:r w:rsidRPr="003B53F8">
        <w:rPr>
          <w:color w:val="000000"/>
          <w:sz w:val="26"/>
          <w:szCs w:val="26"/>
        </w:rPr>
        <w:t>3.2.2. Прием и регистрация заявителя при обращении за предоставлением муниципальной услуги через официальный сайт Учреждения</w:t>
      </w:r>
      <w:r w:rsidR="009520FA">
        <w:rPr>
          <w:color w:val="000000"/>
          <w:sz w:val="26"/>
          <w:szCs w:val="26"/>
        </w:rPr>
        <w:t>.</w:t>
      </w:r>
    </w:p>
    <w:p w:rsidR="00A95CCC" w:rsidRPr="003B53F8" w:rsidRDefault="00A95CCC" w:rsidP="003B53F8">
      <w:pPr>
        <w:widowControl w:val="0"/>
        <w:autoSpaceDE w:val="0"/>
        <w:autoSpaceDN w:val="0"/>
        <w:adjustRightInd w:val="0"/>
        <w:ind w:firstLine="567"/>
        <w:jc w:val="both"/>
        <w:outlineLvl w:val="2"/>
        <w:rPr>
          <w:color w:val="000000"/>
          <w:sz w:val="26"/>
          <w:szCs w:val="26"/>
        </w:rPr>
      </w:pPr>
      <w:r w:rsidRPr="003B53F8">
        <w:rPr>
          <w:color w:val="000000"/>
          <w:sz w:val="26"/>
          <w:szCs w:val="26"/>
        </w:rPr>
        <w:t xml:space="preserve">Регистрация заявителя при обращении за предоставлением услуги через официальный сайт Учреждения не требуется. </w:t>
      </w:r>
    </w:p>
    <w:p w:rsidR="00A95CCC" w:rsidRPr="003B53F8" w:rsidRDefault="00A95CCC" w:rsidP="003B53F8">
      <w:pPr>
        <w:widowControl w:val="0"/>
        <w:autoSpaceDE w:val="0"/>
        <w:autoSpaceDN w:val="0"/>
        <w:adjustRightInd w:val="0"/>
        <w:ind w:right="82" w:firstLine="567"/>
        <w:jc w:val="both"/>
        <w:rPr>
          <w:sz w:val="26"/>
          <w:szCs w:val="26"/>
        </w:rPr>
      </w:pPr>
      <w:r w:rsidRPr="003B53F8">
        <w:rPr>
          <w:sz w:val="26"/>
          <w:szCs w:val="26"/>
        </w:rPr>
        <w:t xml:space="preserve">3.3. Выдача результата предоставления муниципальной услуги </w:t>
      </w:r>
    </w:p>
    <w:p w:rsidR="00A95CCC" w:rsidRPr="003B53F8" w:rsidRDefault="009520FA" w:rsidP="003B53F8">
      <w:pPr>
        <w:widowControl w:val="0"/>
        <w:autoSpaceDE w:val="0"/>
        <w:autoSpaceDN w:val="0"/>
        <w:adjustRightInd w:val="0"/>
        <w:ind w:firstLine="567"/>
        <w:jc w:val="both"/>
        <w:rPr>
          <w:color w:val="000000"/>
          <w:sz w:val="26"/>
          <w:szCs w:val="26"/>
        </w:rPr>
      </w:pPr>
      <w:r>
        <w:rPr>
          <w:sz w:val="26"/>
          <w:szCs w:val="26"/>
        </w:rPr>
        <w:t>3.3.1.</w:t>
      </w:r>
      <w:r w:rsidRPr="009520FA">
        <w:rPr>
          <w:color w:val="FFFFFF" w:themeColor="background1"/>
          <w:sz w:val="26"/>
          <w:szCs w:val="26"/>
        </w:rPr>
        <w:t>.</w:t>
      </w:r>
      <w:r w:rsidR="00A95CCC" w:rsidRPr="003B53F8">
        <w:rPr>
          <w:sz w:val="26"/>
          <w:szCs w:val="26"/>
        </w:rPr>
        <w:t xml:space="preserve">Выдача результата предоставления муниципальной услуги в </w:t>
      </w:r>
      <w:r w:rsidR="00A95CCC" w:rsidRPr="003B53F8">
        <w:rPr>
          <w:sz w:val="26"/>
          <w:szCs w:val="26"/>
        </w:rPr>
        <w:lastRenderedPageBreak/>
        <w:t xml:space="preserve">Учреждении при личном обращении заявителя: </w:t>
      </w:r>
      <w:r w:rsidR="00A95CCC" w:rsidRPr="003B53F8">
        <w:rPr>
          <w:color w:val="000000"/>
          <w:sz w:val="26"/>
          <w:szCs w:val="26"/>
        </w:rPr>
        <w:t>предоставление доступа к изданиям библиотеки, переведенным в электронный вид или отказ в предоставлении доступа к изданиям библиотеки, переведенным в электронный вид.</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Основанием для начала административной процедуры является зарегистрированный запрос заявителя в формуляре читателя.</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Специалист, ответственный за выполнение административной процедуры, устанавливает наличие (отсутствие) оснований для отказа в предоставлении доступа к изданиям</w:t>
      </w:r>
      <w:r w:rsidRPr="003B53F8">
        <w:rPr>
          <w:sz w:val="26"/>
          <w:szCs w:val="26"/>
        </w:rPr>
        <w:t xml:space="preserve"> в силу ограничения в возрасте в соответствии с Федеральным законом от 29.12.2010 № 436-ФЗ «О защите детей от информации, причиняющей вред их здоровью и развитию»</w:t>
      </w:r>
      <w:r w:rsidRPr="003B53F8">
        <w:rPr>
          <w:color w:val="000000"/>
          <w:sz w:val="26"/>
          <w:szCs w:val="26"/>
        </w:rPr>
        <w:t>. При наличии оснований для отказа специалист, ответственный за выполнение административной процедуры, в устной форме информирует заявителя об отказе с разъяснением причин такого отказа.</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 xml:space="preserve">При отсутствии оснований для отказа в предоставлении муниципальной услуги специалист, ответственный за выполнение административной процедуры, предоставляет доступ к изданию. </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Специалист, ответственный за выполнение административной процедуры консультирует заявителя (при необходимости) по методике эффективного поиска информации. Оказывает по мере необходимости помощь в поиске информации.</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Максимальный срок совершения действий не ограничен и зависит от эффективной работы заявителя с изданиями библиотеки, переведенными в электронный вид.</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Предоставление доступа к изданиям библиотеки непосредственно в Учреждении осуществляется в период времени, ограниченный режимом работы Учреждения и необходимостью в работе с изданиями, переведенными в электронный вид.</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 xml:space="preserve">Результатом административной процедуры является получение доступа заявителя к изданиям библиотеки, переведенным в электронный вид, в специально оборудованном помещении </w:t>
      </w:r>
      <w:r w:rsidRPr="003B53F8">
        <w:rPr>
          <w:i/>
          <w:color w:val="000000"/>
          <w:sz w:val="26"/>
          <w:szCs w:val="26"/>
        </w:rPr>
        <w:t>(виртуальном читальном зале)</w:t>
      </w:r>
      <w:r w:rsidRPr="003B53F8">
        <w:rPr>
          <w:color w:val="000000"/>
          <w:sz w:val="26"/>
          <w:szCs w:val="26"/>
        </w:rPr>
        <w:t xml:space="preserve"> Учреждения или отказ в предоставлении доступа к таким изданиям библиотеки.</w:t>
      </w:r>
    </w:p>
    <w:p w:rsidR="00A95CCC" w:rsidRPr="003B53F8" w:rsidRDefault="00A95CCC" w:rsidP="003B53F8">
      <w:pPr>
        <w:widowControl w:val="0"/>
        <w:autoSpaceDE w:val="0"/>
        <w:autoSpaceDN w:val="0"/>
        <w:adjustRightInd w:val="0"/>
        <w:ind w:firstLine="567"/>
        <w:jc w:val="both"/>
        <w:rPr>
          <w:color w:val="000000"/>
          <w:sz w:val="26"/>
          <w:szCs w:val="26"/>
        </w:rPr>
      </w:pPr>
      <w:r w:rsidRPr="003B53F8">
        <w:rPr>
          <w:color w:val="000000"/>
          <w:sz w:val="26"/>
          <w:szCs w:val="26"/>
        </w:rPr>
        <w:t>Срок выдачи результата муниципальный услуги заявителя – не более 15 минут с момента обращения заявителя за получением муниципальной услуги.</w:t>
      </w:r>
    </w:p>
    <w:p w:rsidR="00A95CCC" w:rsidRPr="003B53F8" w:rsidRDefault="009520FA" w:rsidP="003B53F8">
      <w:pPr>
        <w:widowControl w:val="0"/>
        <w:autoSpaceDE w:val="0"/>
        <w:autoSpaceDN w:val="0"/>
        <w:adjustRightInd w:val="0"/>
        <w:ind w:firstLine="567"/>
        <w:jc w:val="both"/>
        <w:rPr>
          <w:sz w:val="26"/>
          <w:szCs w:val="26"/>
        </w:rPr>
      </w:pPr>
      <w:r>
        <w:rPr>
          <w:sz w:val="26"/>
          <w:szCs w:val="26"/>
        </w:rPr>
        <w:t>3.3.2.</w:t>
      </w:r>
      <w:r w:rsidRPr="009520FA">
        <w:rPr>
          <w:color w:val="FFFFFF" w:themeColor="background1"/>
          <w:sz w:val="26"/>
          <w:szCs w:val="26"/>
        </w:rPr>
        <w:t>.</w:t>
      </w:r>
      <w:r w:rsidR="00A95CCC" w:rsidRPr="003B53F8">
        <w:rPr>
          <w:sz w:val="26"/>
          <w:szCs w:val="26"/>
        </w:rPr>
        <w:t xml:space="preserve">Выдача результата предоставления муниципальной услуги </w:t>
      </w:r>
      <w:r w:rsidR="00A95CCC" w:rsidRPr="003B53F8">
        <w:rPr>
          <w:color w:val="000000"/>
          <w:sz w:val="26"/>
          <w:szCs w:val="26"/>
        </w:rPr>
        <w:t>на официальном сайте Учреждения (предоставление доступа к изданиям библиотеки, переведенным в электронный вид)</w:t>
      </w:r>
    </w:p>
    <w:p w:rsidR="00A95CCC" w:rsidRPr="003B53F8" w:rsidRDefault="00A95CCC" w:rsidP="00A95CCC">
      <w:pPr>
        <w:widowControl w:val="0"/>
        <w:autoSpaceDE w:val="0"/>
        <w:autoSpaceDN w:val="0"/>
        <w:adjustRightInd w:val="0"/>
        <w:ind w:firstLine="567"/>
        <w:jc w:val="both"/>
        <w:rPr>
          <w:sz w:val="26"/>
          <w:szCs w:val="26"/>
        </w:rPr>
      </w:pPr>
      <w:r w:rsidRPr="003B53F8">
        <w:rPr>
          <w:sz w:val="26"/>
          <w:szCs w:val="26"/>
        </w:rPr>
        <w:t>Основанием для начала административной процедуры является самостоятельное обращение заявителя с информационным запросом на сайт Учреждения.</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 xml:space="preserve">Предоставление муниципальной услуги начинается с перехода заявителя по ссылке с главной страницы официального сайта Учреждения в раздел, предназначенный для получения муниципальной услуги, где заявитель самостоятельно получает доступ к изданиям. Заявитель заполняет необходимые поисковые поля в разделе «Найти». Сервер в автоматизированной </w:t>
      </w:r>
      <w:proofErr w:type="gramStart"/>
      <w:r w:rsidRPr="003B53F8">
        <w:rPr>
          <w:color w:val="000000"/>
          <w:sz w:val="26"/>
          <w:szCs w:val="26"/>
        </w:rPr>
        <w:t>режиме</w:t>
      </w:r>
      <w:proofErr w:type="gramEnd"/>
      <w:r w:rsidRPr="003B53F8">
        <w:rPr>
          <w:color w:val="000000"/>
          <w:sz w:val="26"/>
          <w:szCs w:val="26"/>
        </w:rPr>
        <w:t xml:space="preserve"> осуществляет обработку запроса и выводит на экран информацию об обнаружении или не обнаружении информации по запросу заявителя.</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Раздел обозначен возрастной маркировкой. Раздел содержит издания, переведенные в электронный вид,  с учетом возрастного ограничения, что обеспечивает защиту детей от негативной информации.</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 xml:space="preserve">Максимальный срок ожидания ответа на запрос (при загрузке сервера не </w:t>
      </w:r>
      <w:r w:rsidRPr="003B53F8">
        <w:rPr>
          <w:color w:val="000000"/>
          <w:sz w:val="26"/>
          <w:szCs w:val="26"/>
        </w:rPr>
        <w:lastRenderedPageBreak/>
        <w:t>более 1000 запросов одновременно) составляет не более 5 минут.</w:t>
      </w:r>
    </w:p>
    <w:p w:rsidR="00A95CCC" w:rsidRPr="003B53F8" w:rsidRDefault="00A95CCC" w:rsidP="00A95CCC">
      <w:pPr>
        <w:widowControl w:val="0"/>
        <w:autoSpaceDE w:val="0"/>
        <w:autoSpaceDN w:val="0"/>
        <w:adjustRightInd w:val="0"/>
        <w:ind w:firstLine="567"/>
        <w:jc w:val="both"/>
        <w:rPr>
          <w:color w:val="000000"/>
          <w:sz w:val="26"/>
          <w:szCs w:val="26"/>
        </w:rPr>
      </w:pPr>
      <w:r w:rsidRPr="003B53F8">
        <w:rPr>
          <w:color w:val="000000"/>
          <w:sz w:val="26"/>
          <w:szCs w:val="26"/>
        </w:rPr>
        <w:t>Каждый запрос заявителя фиксируется счетчиком обращения к разделу  на официальном сайте Учреждения.</w:t>
      </w:r>
    </w:p>
    <w:p w:rsidR="00A95CCC" w:rsidRPr="003B53F8" w:rsidRDefault="00A95CCC" w:rsidP="003B53F8">
      <w:pPr>
        <w:widowControl w:val="0"/>
        <w:autoSpaceDE w:val="0"/>
        <w:autoSpaceDN w:val="0"/>
        <w:adjustRightInd w:val="0"/>
        <w:ind w:firstLine="567"/>
        <w:jc w:val="both"/>
        <w:rPr>
          <w:color w:val="000000"/>
          <w:sz w:val="26"/>
          <w:szCs w:val="26"/>
        </w:rPr>
      </w:pPr>
      <w:r w:rsidRPr="003B53F8">
        <w:rPr>
          <w:color w:val="000000"/>
          <w:sz w:val="26"/>
          <w:szCs w:val="26"/>
        </w:rPr>
        <w:t>Результатом административной процедуры является предоставление доступа заявителя к изданиям библиотеки, переведенным в электронный вид.</w:t>
      </w:r>
    </w:p>
    <w:p w:rsidR="00A95CCC" w:rsidRPr="003B53F8" w:rsidRDefault="002D7225" w:rsidP="003B53F8">
      <w:pPr>
        <w:widowControl w:val="0"/>
        <w:autoSpaceDE w:val="0"/>
        <w:autoSpaceDN w:val="0"/>
        <w:adjustRightInd w:val="0"/>
        <w:ind w:right="82" w:firstLine="567"/>
        <w:jc w:val="both"/>
        <w:outlineLvl w:val="1"/>
        <w:rPr>
          <w:color w:val="000000"/>
          <w:sz w:val="26"/>
          <w:szCs w:val="26"/>
          <w:lang w:eastAsia="en-US"/>
        </w:rPr>
      </w:pPr>
      <w:r>
        <w:rPr>
          <w:color w:val="000000"/>
          <w:sz w:val="26"/>
          <w:szCs w:val="26"/>
          <w:lang w:eastAsia="en-US"/>
        </w:rPr>
        <w:t>3.4.</w:t>
      </w:r>
      <w:r w:rsidRPr="002D7225">
        <w:rPr>
          <w:color w:val="FFFFFF" w:themeColor="background1"/>
          <w:sz w:val="26"/>
          <w:szCs w:val="26"/>
          <w:lang w:eastAsia="en-US"/>
        </w:rPr>
        <w:t>.</w:t>
      </w:r>
      <w:r w:rsidR="00A95CCC" w:rsidRPr="003B53F8">
        <w:rPr>
          <w:color w:val="000000"/>
          <w:sz w:val="26"/>
          <w:szCs w:val="26"/>
          <w:lang w:eastAsia="en-US"/>
        </w:rPr>
        <w:t>Порядок исправления допущенных опечаток и ошибок в выданных в результате предоставления муниципальной услуги документах</w:t>
      </w:r>
    </w:p>
    <w:p w:rsidR="00A95CCC" w:rsidRPr="003B53F8" w:rsidRDefault="00A95CCC" w:rsidP="00A95CCC">
      <w:pPr>
        <w:widowControl w:val="0"/>
        <w:autoSpaceDE w:val="0"/>
        <w:autoSpaceDN w:val="0"/>
        <w:adjustRightInd w:val="0"/>
        <w:ind w:right="82" w:firstLine="567"/>
        <w:jc w:val="both"/>
        <w:outlineLvl w:val="1"/>
        <w:rPr>
          <w:color w:val="000000"/>
          <w:sz w:val="26"/>
          <w:szCs w:val="26"/>
        </w:rPr>
      </w:pPr>
      <w:r w:rsidRPr="003B53F8">
        <w:rPr>
          <w:color w:val="000000"/>
          <w:sz w:val="26"/>
          <w:szCs w:val="26"/>
        </w:rPr>
        <w:t>В связи со спецификой предоставления муниципальной услуги необходимость</w:t>
      </w:r>
      <w:r w:rsidRPr="003B53F8">
        <w:rPr>
          <w:color w:val="000000"/>
          <w:sz w:val="26"/>
          <w:szCs w:val="26"/>
          <w:lang w:eastAsia="en-US"/>
        </w:rPr>
        <w:t xml:space="preserve"> исправления допущенных опечаток и ошибок в выданных в результате предоставления муниципальной услуги документах </w:t>
      </w:r>
      <w:r w:rsidRPr="003B53F8">
        <w:rPr>
          <w:color w:val="000000"/>
          <w:sz w:val="26"/>
          <w:szCs w:val="26"/>
        </w:rPr>
        <w:t>отсутствует.</w:t>
      </w:r>
    </w:p>
    <w:p w:rsidR="00A95CCC" w:rsidRPr="003B53F8" w:rsidRDefault="00A95CCC" w:rsidP="00A95CCC">
      <w:pPr>
        <w:widowControl w:val="0"/>
        <w:autoSpaceDE w:val="0"/>
        <w:autoSpaceDN w:val="0"/>
        <w:adjustRightInd w:val="0"/>
        <w:ind w:right="82" w:firstLine="567"/>
        <w:jc w:val="both"/>
        <w:outlineLvl w:val="1"/>
        <w:rPr>
          <w:color w:val="000000"/>
          <w:sz w:val="26"/>
          <w:szCs w:val="26"/>
        </w:rPr>
      </w:pPr>
    </w:p>
    <w:p w:rsidR="00A95CCC" w:rsidRPr="003B53F8" w:rsidRDefault="00A95CCC" w:rsidP="00A95CCC">
      <w:pPr>
        <w:widowControl w:val="0"/>
        <w:autoSpaceDE w:val="0"/>
        <w:autoSpaceDN w:val="0"/>
        <w:adjustRightInd w:val="0"/>
        <w:ind w:right="82" w:firstLine="567"/>
        <w:jc w:val="both"/>
        <w:outlineLvl w:val="1"/>
        <w:rPr>
          <w:color w:val="000000"/>
          <w:sz w:val="26"/>
          <w:szCs w:val="26"/>
          <w:lang w:eastAsia="en-US"/>
        </w:rPr>
      </w:pPr>
    </w:p>
    <w:p w:rsidR="00A95CCC" w:rsidRPr="003B53F8" w:rsidRDefault="00A95CCC" w:rsidP="00A95CCC">
      <w:pPr>
        <w:widowControl w:val="0"/>
        <w:tabs>
          <w:tab w:val="left" w:pos="1436"/>
        </w:tabs>
        <w:autoSpaceDE w:val="0"/>
        <w:autoSpaceDN w:val="0"/>
        <w:ind w:left="567" w:right="82"/>
        <w:jc w:val="center"/>
        <w:outlineLvl w:val="0"/>
        <w:rPr>
          <w:b/>
          <w:bCs/>
          <w:sz w:val="26"/>
          <w:szCs w:val="26"/>
          <w:lang w:eastAsia="en-US"/>
        </w:rPr>
      </w:pPr>
      <w:r w:rsidRPr="003B53F8">
        <w:rPr>
          <w:b/>
          <w:bCs/>
          <w:sz w:val="26"/>
          <w:szCs w:val="26"/>
          <w:lang w:eastAsia="en-US"/>
        </w:rPr>
        <w:t xml:space="preserve">4. Формы </w:t>
      </w:r>
      <w:proofErr w:type="gramStart"/>
      <w:r w:rsidRPr="003B53F8">
        <w:rPr>
          <w:b/>
          <w:bCs/>
          <w:sz w:val="26"/>
          <w:szCs w:val="26"/>
          <w:lang w:eastAsia="en-US"/>
        </w:rPr>
        <w:t>контроля за</w:t>
      </w:r>
      <w:proofErr w:type="gramEnd"/>
      <w:r w:rsidRPr="003B53F8">
        <w:rPr>
          <w:b/>
          <w:bCs/>
          <w:sz w:val="26"/>
          <w:szCs w:val="26"/>
          <w:lang w:eastAsia="en-US"/>
        </w:rPr>
        <w:t xml:space="preserve"> предоставлением муниципальной</w:t>
      </w:r>
      <w:r w:rsidRPr="003B53F8">
        <w:rPr>
          <w:b/>
          <w:bCs/>
          <w:spacing w:val="-25"/>
          <w:sz w:val="26"/>
          <w:szCs w:val="26"/>
          <w:lang w:eastAsia="en-US"/>
        </w:rPr>
        <w:t xml:space="preserve"> </w:t>
      </w:r>
      <w:r w:rsidRPr="003B53F8">
        <w:rPr>
          <w:b/>
          <w:bCs/>
          <w:sz w:val="26"/>
          <w:szCs w:val="26"/>
          <w:lang w:eastAsia="en-US"/>
        </w:rPr>
        <w:t>услуги</w:t>
      </w:r>
    </w:p>
    <w:p w:rsidR="00A95CCC" w:rsidRPr="003B53F8" w:rsidRDefault="00A95CCC" w:rsidP="00A95CCC">
      <w:pPr>
        <w:widowControl w:val="0"/>
        <w:autoSpaceDE w:val="0"/>
        <w:autoSpaceDN w:val="0"/>
        <w:ind w:right="82" w:firstLine="567"/>
        <w:rPr>
          <w:b/>
          <w:sz w:val="26"/>
          <w:szCs w:val="26"/>
          <w:lang w:eastAsia="en-US"/>
        </w:rPr>
      </w:pPr>
    </w:p>
    <w:p w:rsidR="00A95CCC" w:rsidRPr="003B53F8" w:rsidRDefault="00A95CCC" w:rsidP="00A95CCC">
      <w:pPr>
        <w:widowControl w:val="0"/>
        <w:numPr>
          <w:ilvl w:val="1"/>
          <w:numId w:val="26"/>
        </w:numPr>
        <w:tabs>
          <w:tab w:val="left" w:pos="1150"/>
        </w:tabs>
        <w:autoSpaceDE w:val="0"/>
        <w:autoSpaceDN w:val="0"/>
        <w:ind w:left="0" w:right="82" w:firstLine="567"/>
        <w:jc w:val="both"/>
        <w:rPr>
          <w:sz w:val="26"/>
          <w:szCs w:val="26"/>
          <w:lang w:eastAsia="en-US"/>
        </w:rPr>
      </w:pPr>
      <w:r w:rsidRPr="003B53F8">
        <w:rPr>
          <w:sz w:val="26"/>
          <w:szCs w:val="26"/>
          <w:lang w:eastAsia="en-US"/>
        </w:rPr>
        <w:t xml:space="preserve">Порядок осуществления текущего </w:t>
      </w:r>
      <w:proofErr w:type="gramStart"/>
      <w:r w:rsidRPr="003B53F8">
        <w:rPr>
          <w:sz w:val="26"/>
          <w:szCs w:val="26"/>
          <w:lang w:eastAsia="en-US"/>
        </w:rPr>
        <w:t>контроля за</w:t>
      </w:r>
      <w:proofErr w:type="gramEnd"/>
      <w:r w:rsidRPr="003B53F8">
        <w:rPr>
          <w:sz w:val="26"/>
          <w:szCs w:val="26"/>
          <w:lang w:eastAsia="en-US"/>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w:t>
      </w:r>
      <w:r w:rsidRPr="003B53F8">
        <w:rPr>
          <w:spacing w:val="-10"/>
          <w:sz w:val="26"/>
          <w:szCs w:val="26"/>
          <w:lang w:eastAsia="en-US"/>
        </w:rPr>
        <w:t xml:space="preserve"> </w:t>
      </w:r>
      <w:r w:rsidRPr="003B53F8">
        <w:rPr>
          <w:sz w:val="26"/>
          <w:szCs w:val="26"/>
          <w:lang w:eastAsia="en-US"/>
        </w:rPr>
        <w:t xml:space="preserve">лицами. </w:t>
      </w:r>
    </w:p>
    <w:p w:rsidR="00A95CCC" w:rsidRPr="003B53F8" w:rsidRDefault="00A95CCC" w:rsidP="00A95CCC">
      <w:pPr>
        <w:widowControl w:val="0"/>
        <w:tabs>
          <w:tab w:val="left" w:pos="1150"/>
        </w:tabs>
        <w:autoSpaceDE w:val="0"/>
        <w:autoSpaceDN w:val="0"/>
        <w:ind w:right="82" w:firstLine="567"/>
        <w:jc w:val="both"/>
        <w:rPr>
          <w:sz w:val="26"/>
          <w:szCs w:val="26"/>
          <w:lang w:eastAsia="en-US"/>
        </w:rPr>
      </w:pPr>
      <w:r w:rsidRPr="003B53F8">
        <w:rPr>
          <w:sz w:val="26"/>
          <w:szCs w:val="26"/>
          <w:lang w:eastAsia="en-US"/>
        </w:rPr>
        <w:t xml:space="preserve">Текущий </w:t>
      </w:r>
      <w:proofErr w:type="gramStart"/>
      <w:r w:rsidRPr="003B53F8">
        <w:rPr>
          <w:sz w:val="26"/>
          <w:szCs w:val="26"/>
          <w:lang w:eastAsia="en-US"/>
        </w:rPr>
        <w:t>контроль за</w:t>
      </w:r>
      <w:proofErr w:type="gramEnd"/>
      <w:r w:rsidRPr="003B53F8">
        <w:rPr>
          <w:sz w:val="26"/>
          <w:szCs w:val="26"/>
          <w:lang w:eastAsia="en-US"/>
        </w:rPr>
        <w:t xml:space="preserve"> соблюдением и исполнением должностными лицами Учреждения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Учреждения.</w:t>
      </w:r>
    </w:p>
    <w:p w:rsidR="00A95CCC" w:rsidRPr="003B53F8" w:rsidRDefault="00A95CCC" w:rsidP="003B53F8">
      <w:pPr>
        <w:widowControl w:val="0"/>
        <w:autoSpaceDE w:val="0"/>
        <w:autoSpaceDN w:val="0"/>
        <w:ind w:right="82" w:firstLine="567"/>
        <w:jc w:val="both"/>
        <w:rPr>
          <w:sz w:val="26"/>
          <w:szCs w:val="26"/>
          <w:lang w:eastAsia="en-US"/>
        </w:rPr>
      </w:pPr>
      <w:r w:rsidRPr="003B53F8">
        <w:rPr>
          <w:sz w:val="26"/>
          <w:szCs w:val="26"/>
          <w:lang w:eastAsia="en-US"/>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95CCC" w:rsidRPr="003B53F8" w:rsidRDefault="00DC7981" w:rsidP="006402D6">
      <w:pPr>
        <w:widowControl w:val="0"/>
        <w:tabs>
          <w:tab w:val="left" w:pos="1299"/>
        </w:tabs>
        <w:autoSpaceDE w:val="0"/>
        <w:autoSpaceDN w:val="0"/>
        <w:ind w:right="82"/>
        <w:jc w:val="both"/>
        <w:rPr>
          <w:sz w:val="26"/>
          <w:szCs w:val="26"/>
          <w:lang w:eastAsia="en-US"/>
        </w:rPr>
      </w:pPr>
      <w:r>
        <w:rPr>
          <w:sz w:val="26"/>
          <w:szCs w:val="26"/>
          <w:lang w:eastAsia="en-US"/>
        </w:rPr>
        <w:t xml:space="preserve">        4.2.</w:t>
      </w:r>
      <w:r w:rsidRPr="00DC7981">
        <w:rPr>
          <w:color w:val="FFFFFF" w:themeColor="background1"/>
          <w:sz w:val="26"/>
          <w:szCs w:val="26"/>
          <w:lang w:eastAsia="en-US"/>
        </w:rPr>
        <w:t>.</w:t>
      </w:r>
      <w:r w:rsidR="00A95CCC" w:rsidRPr="003B53F8">
        <w:rPr>
          <w:sz w:val="26"/>
          <w:szCs w:val="26"/>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A95CCC" w:rsidRPr="003B53F8">
        <w:rPr>
          <w:sz w:val="26"/>
          <w:szCs w:val="26"/>
          <w:lang w:eastAsia="en-US"/>
        </w:rPr>
        <w:t>контроля за</w:t>
      </w:r>
      <w:proofErr w:type="gramEnd"/>
      <w:r w:rsidR="00A95CCC" w:rsidRPr="003B53F8">
        <w:rPr>
          <w:sz w:val="26"/>
          <w:szCs w:val="26"/>
          <w:lang w:eastAsia="en-US"/>
        </w:rPr>
        <w:t xml:space="preserve"> полнотой и качеством предоставления  муниципальной</w:t>
      </w:r>
      <w:r w:rsidR="00A95CCC" w:rsidRPr="003B53F8">
        <w:rPr>
          <w:spacing w:val="-14"/>
          <w:sz w:val="26"/>
          <w:szCs w:val="26"/>
          <w:lang w:eastAsia="en-US"/>
        </w:rPr>
        <w:t xml:space="preserve"> </w:t>
      </w:r>
      <w:r w:rsidR="00A95CCC" w:rsidRPr="003B53F8">
        <w:rPr>
          <w:sz w:val="26"/>
          <w:szCs w:val="26"/>
          <w:lang w:eastAsia="en-US"/>
        </w:rPr>
        <w:t>услуги.</w:t>
      </w:r>
    </w:p>
    <w:p w:rsidR="00A95CCC" w:rsidRPr="003B53F8" w:rsidRDefault="00A95CCC" w:rsidP="00A95CCC">
      <w:pPr>
        <w:widowControl w:val="0"/>
        <w:autoSpaceDE w:val="0"/>
        <w:autoSpaceDN w:val="0"/>
        <w:ind w:right="82" w:firstLine="567"/>
        <w:jc w:val="both"/>
        <w:rPr>
          <w:sz w:val="26"/>
          <w:szCs w:val="26"/>
          <w:lang w:eastAsia="en-US"/>
        </w:rPr>
      </w:pPr>
      <w:proofErr w:type="gramStart"/>
      <w:r w:rsidRPr="003B53F8">
        <w:rPr>
          <w:sz w:val="26"/>
          <w:szCs w:val="26"/>
          <w:lang w:eastAsia="en-US"/>
        </w:rPr>
        <w:t>Контроль за</w:t>
      </w:r>
      <w:proofErr w:type="gramEnd"/>
      <w:r w:rsidRPr="003B53F8">
        <w:rPr>
          <w:sz w:val="26"/>
          <w:szCs w:val="26"/>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Проверки могут быть плановыми и внеплановыми. Порядок и периодичность плановых проверок устанавливаются руководителем Учреждения.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95CCC" w:rsidRPr="003B53F8" w:rsidRDefault="00A95CCC" w:rsidP="003B53F8">
      <w:pPr>
        <w:widowControl w:val="0"/>
        <w:autoSpaceDE w:val="0"/>
        <w:autoSpaceDN w:val="0"/>
        <w:ind w:right="82" w:firstLine="567"/>
        <w:jc w:val="both"/>
        <w:rPr>
          <w:sz w:val="26"/>
          <w:szCs w:val="26"/>
          <w:lang w:eastAsia="en-US"/>
        </w:rPr>
      </w:pPr>
      <w:r w:rsidRPr="003B53F8">
        <w:rPr>
          <w:sz w:val="26"/>
          <w:szCs w:val="26"/>
          <w:lang w:eastAsia="en-US"/>
        </w:rPr>
        <w:t xml:space="preserve">Периодичность осуществления плановых проверок – не реже одного раза в </w:t>
      </w:r>
      <w:r w:rsidRPr="003B53F8">
        <w:rPr>
          <w:sz w:val="26"/>
          <w:szCs w:val="26"/>
          <w:lang w:eastAsia="en-US"/>
        </w:rPr>
        <w:lastRenderedPageBreak/>
        <w:t>квартал.</w:t>
      </w:r>
    </w:p>
    <w:p w:rsidR="00A95CCC" w:rsidRPr="003B53F8" w:rsidRDefault="00D02515" w:rsidP="00A95CCC">
      <w:pPr>
        <w:widowControl w:val="0"/>
        <w:autoSpaceDE w:val="0"/>
        <w:autoSpaceDN w:val="0"/>
        <w:ind w:right="82" w:firstLine="567"/>
        <w:jc w:val="both"/>
        <w:rPr>
          <w:color w:val="000000"/>
          <w:sz w:val="26"/>
          <w:szCs w:val="26"/>
        </w:rPr>
      </w:pPr>
      <w:r>
        <w:rPr>
          <w:sz w:val="26"/>
          <w:szCs w:val="26"/>
          <w:lang w:eastAsia="en-US"/>
        </w:rPr>
        <w:t>4.3.</w:t>
      </w:r>
      <w:r w:rsidRPr="00D02515">
        <w:rPr>
          <w:color w:val="FFFFFF" w:themeColor="background1"/>
          <w:sz w:val="26"/>
          <w:szCs w:val="26"/>
          <w:lang w:eastAsia="en-US"/>
        </w:rPr>
        <w:t>.</w:t>
      </w:r>
      <w:r w:rsidR="00A95CCC" w:rsidRPr="003B53F8">
        <w:rPr>
          <w:color w:val="000000"/>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w:t>
      </w:r>
      <w:r w:rsidRPr="003B53F8">
        <w:rPr>
          <w:spacing w:val="-23"/>
          <w:sz w:val="26"/>
          <w:szCs w:val="26"/>
          <w:lang w:eastAsia="en-US"/>
        </w:rPr>
        <w:t xml:space="preserve"> </w:t>
      </w:r>
      <w:r w:rsidRPr="003B53F8">
        <w:rPr>
          <w:sz w:val="26"/>
          <w:szCs w:val="26"/>
          <w:lang w:eastAsia="en-US"/>
        </w:rPr>
        <w:t>Федерации.</w:t>
      </w:r>
    </w:p>
    <w:p w:rsidR="00A95CCC" w:rsidRPr="003B53F8" w:rsidRDefault="00A95CCC" w:rsidP="003B53F8">
      <w:pPr>
        <w:widowControl w:val="0"/>
        <w:autoSpaceDE w:val="0"/>
        <w:autoSpaceDN w:val="0"/>
        <w:ind w:right="82" w:firstLine="567"/>
        <w:jc w:val="both"/>
        <w:rPr>
          <w:sz w:val="26"/>
          <w:szCs w:val="26"/>
          <w:lang w:eastAsia="en-US"/>
        </w:rPr>
      </w:pPr>
      <w:r w:rsidRPr="003B53F8">
        <w:rPr>
          <w:sz w:val="26"/>
          <w:szCs w:val="26"/>
          <w:lang w:eastAsia="en-US"/>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 xml:space="preserve">4.4. Положения, характеризующие требования к порядку и формам </w:t>
      </w:r>
      <w:proofErr w:type="gramStart"/>
      <w:r w:rsidRPr="003B53F8">
        <w:rPr>
          <w:sz w:val="26"/>
          <w:szCs w:val="26"/>
          <w:lang w:eastAsia="en-US"/>
        </w:rPr>
        <w:t>контроля за</w:t>
      </w:r>
      <w:proofErr w:type="gramEnd"/>
      <w:r w:rsidRPr="003B53F8">
        <w:rPr>
          <w:sz w:val="26"/>
          <w:szCs w:val="26"/>
          <w:lang w:eastAsia="en-US"/>
        </w:rPr>
        <w:t xml:space="preserve"> предоставлением муниципальной услуги, в том числе со стороны граждан, их объединений и</w:t>
      </w:r>
      <w:r w:rsidRPr="003B53F8">
        <w:rPr>
          <w:spacing w:val="-18"/>
          <w:sz w:val="26"/>
          <w:szCs w:val="26"/>
          <w:lang w:eastAsia="en-US"/>
        </w:rPr>
        <w:t xml:space="preserve"> </w:t>
      </w:r>
      <w:r w:rsidRPr="003B53F8">
        <w:rPr>
          <w:sz w:val="26"/>
          <w:szCs w:val="26"/>
          <w:lang w:eastAsia="en-US"/>
        </w:rPr>
        <w:t>организаций.</w:t>
      </w:r>
    </w:p>
    <w:p w:rsidR="00A95CCC" w:rsidRPr="003B53F8" w:rsidRDefault="00A95CCC" w:rsidP="00A95CCC">
      <w:pPr>
        <w:widowControl w:val="0"/>
        <w:autoSpaceDE w:val="0"/>
        <w:autoSpaceDN w:val="0"/>
        <w:ind w:right="82" w:firstLine="567"/>
        <w:jc w:val="both"/>
        <w:rPr>
          <w:sz w:val="26"/>
          <w:szCs w:val="26"/>
          <w:lang w:eastAsia="en-US"/>
        </w:rPr>
      </w:pPr>
      <w:proofErr w:type="gramStart"/>
      <w:r w:rsidRPr="003B53F8">
        <w:rPr>
          <w:sz w:val="26"/>
          <w:szCs w:val="26"/>
          <w:lang w:eastAsia="en-US"/>
        </w:rPr>
        <w:t>Контроль за</w:t>
      </w:r>
      <w:proofErr w:type="gramEnd"/>
      <w:r w:rsidRPr="003B53F8">
        <w:rPr>
          <w:sz w:val="26"/>
          <w:szCs w:val="26"/>
          <w:lang w:eastAsia="en-US"/>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w:t>
      </w:r>
      <w:r w:rsidRPr="003B53F8">
        <w:rPr>
          <w:spacing w:val="-13"/>
          <w:sz w:val="26"/>
          <w:szCs w:val="26"/>
          <w:lang w:eastAsia="en-US"/>
        </w:rPr>
        <w:t xml:space="preserve"> </w:t>
      </w:r>
      <w:r w:rsidRPr="003B53F8">
        <w:rPr>
          <w:sz w:val="26"/>
          <w:szCs w:val="26"/>
          <w:lang w:eastAsia="en-US"/>
        </w:rPr>
        <w:t>регламента.</w:t>
      </w:r>
    </w:p>
    <w:p w:rsidR="00A95CCC" w:rsidRPr="003B53F8" w:rsidRDefault="00A95CCC" w:rsidP="00A95CCC">
      <w:pPr>
        <w:widowControl w:val="0"/>
        <w:autoSpaceDE w:val="0"/>
        <w:autoSpaceDN w:val="0"/>
        <w:ind w:right="82" w:firstLine="567"/>
        <w:jc w:val="both"/>
        <w:rPr>
          <w:sz w:val="26"/>
          <w:szCs w:val="26"/>
          <w:lang w:eastAsia="en-US"/>
        </w:rPr>
      </w:pPr>
      <w:r w:rsidRPr="003B53F8">
        <w:rPr>
          <w:sz w:val="26"/>
          <w:szCs w:val="26"/>
          <w:lang w:eastAsia="en-US"/>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w:t>
      </w:r>
      <w:r w:rsidRPr="003B53F8">
        <w:rPr>
          <w:spacing w:val="-14"/>
          <w:sz w:val="26"/>
          <w:szCs w:val="26"/>
          <w:lang w:eastAsia="en-US"/>
        </w:rPr>
        <w:t xml:space="preserve"> </w:t>
      </w:r>
      <w:r w:rsidRPr="003B53F8">
        <w:rPr>
          <w:sz w:val="26"/>
          <w:szCs w:val="26"/>
          <w:lang w:eastAsia="en-US"/>
        </w:rPr>
        <w:t>услуги.</w:t>
      </w:r>
    </w:p>
    <w:p w:rsidR="00A95CCC" w:rsidRPr="003B53F8" w:rsidRDefault="00A95CCC" w:rsidP="00A95CCC">
      <w:pPr>
        <w:widowControl w:val="0"/>
        <w:autoSpaceDE w:val="0"/>
        <w:autoSpaceDN w:val="0"/>
        <w:ind w:right="82" w:firstLine="567"/>
        <w:jc w:val="both"/>
        <w:rPr>
          <w:sz w:val="26"/>
          <w:szCs w:val="26"/>
          <w:lang w:eastAsia="en-US"/>
        </w:rPr>
      </w:pPr>
    </w:p>
    <w:p w:rsidR="00A95CCC" w:rsidRPr="003B53F8" w:rsidRDefault="00A95CCC" w:rsidP="00A95CCC">
      <w:pPr>
        <w:widowControl w:val="0"/>
        <w:autoSpaceDE w:val="0"/>
        <w:autoSpaceDN w:val="0"/>
        <w:adjustRightInd w:val="0"/>
        <w:ind w:right="82"/>
        <w:jc w:val="center"/>
        <w:outlineLvl w:val="1"/>
        <w:rPr>
          <w:b/>
          <w:bCs/>
          <w:color w:val="000000"/>
          <w:sz w:val="26"/>
          <w:szCs w:val="26"/>
        </w:rPr>
      </w:pPr>
      <w:r w:rsidRPr="003B53F8">
        <w:rPr>
          <w:b/>
          <w:bCs/>
          <w:color w:val="000000"/>
          <w:sz w:val="26"/>
          <w:szCs w:val="26"/>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частью 1.1 статьи 16 Федерального закона от 27.07.2010 № 210-ФЗ, или их работников</w:t>
      </w:r>
    </w:p>
    <w:p w:rsidR="00A95CCC" w:rsidRPr="003B53F8" w:rsidRDefault="00A95CCC" w:rsidP="00A95CCC">
      <w:pPr>
        <w:widowControl w:val="0"/>
        <w:autoSpaceDE w:val="0"/>
        <w:autoSpaceDN w:val="0"/>
        <w:adjustRightInd w:val="0"/>
        <w:ind w:right="82" w:firstLine="567"/>
        <w:rPr>
          <w:color w:val="000000"/>
          <w:sz w:val="26"/>
          <w:szCs w:val="26"/>
          <w:lang w:eastAsia="en-US"/>
        </w:rPr>
      </w:pPr>
    </w:p>
    <w:p w:rsidR="00A95CCC" w:rsidRPr="003B53F8" w:rsidRDefault="00A95CCC" w:rsidP="00A95CCC">
      <w:pPr>
        <w:widowControl w:val="0"/>
        <w:autoSpaceDE w:val="0"/>
        <w:autoSpaceDN w:val="0"/>
        <w:adjustRightInd w:val="0"/>
        <w:ind w:right="82" w:firstLine="567"/>
        <w:jc w:val="center"/>
        <w:rPr>
          <w:color w:val="000000"/>
          <w:sz w:val="26"/>
          <w:szCs w:val="26"/>
          <w:lang w:eastAsia="en-US"/>
        </w:rPr>
      </w:pPr>
      <w:r w:rsidRPr="003B53F8">
        <w:rPr>
          <w:color w:val="000000"/>
          <w:sz w:val="26"/>
          <w:szCs w:val="26"/>
          <w:lang w:eastAsia="en-US"/>
        </w:rPr>
        <w:t>5.1. Информация для заявителя о его праве подать жалобу на решение и (или) действие (бездействие) Учреждения (или) его должностных лиц при предоставлении муниципальной услуги</w:t>
      </w:r>
    </w:p>
    <w:p w:rsidR="00A95CCC" w:rsidRPr="003B53F8" w:rsidRDefault="00A95CCC" w:rsidP="00A95CCC">
      <w:pPr>
        <w:widowControl w:val="0"/>
        <w:autoSpaceDE w:val="0"/>
        <w:autoSpaceDN w:val="0"/>
        <w:adjustRightInd w:val="0"/>
        <w:ind w:right="82" w:firstLine="567"/>
        <w:jc w:val="center"/>
        <w:rPr>
          <w:color w:val="000000"/>
          <w:sz w:val="26"/>
          <w:szCs w:val="26"/>
          <w:lang w:eastAsia="en-US"/>
        </w:rPr>
      </w:pP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Заявители имеют право подать жалобу на решение и (или) действие (бездействие) органа, предоставляющего муниципальную услугу, а также руководителя органа, предоставляющего муниципальную услугу, либо специалиста органа, предоставляющего муниципальную услугу, МФЦ, сотрудника МФЦ.</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p>
    <w:p w:rsidR="00A95CCC" w:rsidRPr="003B53F8" w:rsidRDefault="00A95CCC" w:rsidP="00A95CCC">
      <w:pPr>
        <w:widowControl w:val="0"/>
        <w:autoSpaceDE w:val="0"/>
        <w:autoSpaceDN w:val="0"/>
        <w:adjustRightInd w:val="0"/>
        <w:ind w:right="82" w:firstLine="567"/>
        <w:jc w:val="center"/>
        <w:rPr>
          <w:color w:val="000000"/>
          <w:sz w:val="26"/>
          <w:szCs w:val="26"/>
          <w:lang w:eastAsia="en-US"/>
        </w:rPr>
      </w:pPr>
      <w:r w:rsidRPr="003B53F8">
        <w:rPr>
          <w:color w:val="000000"/>
          <w:sz w:val="26"/>
          <w:szCs w:val="26"/>
          <w:lang w:eastAsia="en-US"/>
        </w:rPr>
        <w:t>5.2. Предмет жалобы</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shd w:val="clear" w:color="auto" w:fill="FFFFFF"/>
          <w:lang w:eastAsia="en-US"/>
        </w:rPr>
        <w:t xml:space="preserve">Заявитель может обратиться с </w:t>
      </w:r>
      <w:proofErr w:type="gramStart"/>
      <w:r w:rsidRPr="003B53F8">
        <w:rPr>
          <w:color w:val="000000"/>
          <w:sz w:val="26"/>
          <w:szCs w:val="26"/>
          <w:shd w:val="clear" w:color="auto" w:fill="FFFFFF"/>
          <w:lang w:eastAsia="en-US"/>
        </w:rPr>
        <w:t>жалобой</w:t>
      </w:r>
      <w:proofErr w:type="gramEnd"/>
      <w:r w:rsidRPr="003B53F8">
        <w:rPr>
          <w:color w:val="000000"/>
          <w:sz w:val="26"/>
          <w:szCs w:val="26"/>
          <w:shd w:val="clear" w:color="auto" w:fill="FFFFFF"/>
          <w:lang w:eastAsia="en-US"/>
        </w:rPr>
        <w:t xml:space="preserve"> в том числе в следующих случаях:</w:t>
      </w:r>
      <w:r w:rsidRPr="003B53F8">
        <w:rPr>
          <w:color w:val="000000"/>
          <w:sz w:val="26"/>
          <w:szCs w:val="26"/>
          <w:lang w:eastAsia="en-US"/>
        </w:rPr>
        <w:t xml:space="preserve"> </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lastRenderedPageBreak/>
        <w:t xml:space="preserve">1) </w:t>
      </w:r>
      <w:r w:rsidRPr="003B53F8">
        <w:rPr>
          <w:color w:val="000000"/>
          <w:sz w:val="26"/>
          <w:szCs w:val="26"/>
          <w:shd w:val="clear" w:color="auto" w:fill="FFFFFF"/>
          <w:lang w:eastAsia="en-US"/>
        </w:rPr>
        <w:t>нарушение срока регистрации запроса о предоставлении муниципальной услуги, запроса, указанного</w:t>
      </w:r>
      <w:r w:rsidRPr="003B53F8">
        <w:rPr>
          <w:color w:val="000000"/>
          <w:sz w:val="26"/>
          <w:szCs w:val="26"/>
          <w:shd w:val="clear" w:color="auto" w:fill="FFFFFF"/>
          <w:lang w:val="en-US" w:eastAsia="en-US"/>
        </w:rPr>
        <w:t> </w:t>
      </w:r>
      <w:r w:rsidRPr="003B53F8">
        <w:rPr>
          <w:color w:val="000000"/>
          <w:sz w:val="26"/>
          <w:szCs w:val="26"/>
          <w:lang w:eastAsia="en-US"/>
        </w:rPr>
        <w:t xml:space="preserve"> в </w:t>
      </w:r>
      <w:hyperlink w:anchor="Par427"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3B53F8">
          <w:rPr>
            <w:color w:val="000000"/>
            <w:sz w:val="26"/>
            <w:szCs w:val="26"/>
            <w:lang w:eastAsia="en-US"/>
          </w:rPr>
          <w:t>статье 15.1</w:t>
        </w:r>
      </w:hyperlink>
      <w:r w:rsidRPr="003B53F8">
        <w:rPr>
          <w:color w:val="000000"/>
          <w:sz w:val="26"/>
          <w:szCs w:val="26"/>
          <w:lang w:eastAsia="en-US"/>
        </w:rPr>
        <w:t xml:space="preserve"> Федерального закона от 27.07.2010 № 210-ФЗ;</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 xml:space="preserve">2) </w:t>
      </w:r>
      <w:r w:rsidRPr="003B53F8">
        <w:rPr>
          <w:color w:val="000000"/>
          <w:sz w:val="26"/>
          <w:szCs w:val="26"/>
          <w:shd w:val="clear" w:color="auto" w:fill="FFFFFF"/>
          <w:lang w:eastAsia="en-U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3B53F8">
        <w:rPr>
          <w:color w:val="000000"/>
          <w:sz w:val="26"/>
          <w:szCs w:val="26"/>
          <w:lang w:eastAsia="en-US"/>
        </w:rPr>
        <w:t xml:space="preserve"> </w:t>
      </w:r>
      <w:hyperlink w:anchor="Par48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3B53F8">
          <w:rPr>
            <w:color w:val="000000"/>
            <w:sz w:val="26"/>
            <w:szCs w:val="26"/>
            <w:lang w:eastAsia="en-US"/>
          </w:rPr>
          <w:t>частью 1.3 статьи 16</w:t>
        </w:r>
      </w:hyperlink>
      <w:r w:rsidRPr="003B53F8">
        <w:rPr>
          <w:color w:val="000000"/>
          <w:sz w:val="26"/>
          <w:szCs w:val="26"/>
          <w:lang w:eastAsia="en-US"/>
        </w:rPr>
        <w:t xml:space="preserve"> Федерального закона от 27.07.2010 № 210-ФЗ;</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 xml:space="preserve">3) </w:t>
      </w:r>
      <w:r w:rsidRPr="003B53F8">
        <w:rPr>
          <w:color w:val="000000"/>
          <w:sz w:val="26"/>
          <w:szCs w:val="26"/>
          <w:shd w:val="clear" w:color="auto" w:fill="FFFFF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r w:rsidRPr="003B53F8">
        <w:rPr>
          <w:color w:val="000000"/>
          <w:sz w:val="26"/>
          <w:szCs w:val="26"/>
          <w:lang w:eastAsia="en-US"/>
        </w:rPr>
        <w:t>;</w:t>
      </w:r>
    </w:p>
    <w:p w:rsidR="00A95CCC" w:rsidRPr="003B53F8" w:rsidRDefault="00D02515" w:rsidP="00A95CCC">
      <w:pPr>
        <w:widowControl w:val="0"/>
        <w:autoSpaceDE w:val="0"/>
        <w:autoSpaceDN w:val="0"/>
        <w:adjustRightInd w:val="0"/>
        <w:ind w:right="82" w:firstLine="567"/>
        <w:jc w:val="both"/>
        <w:rPr>
          <w:color w:val="000000"/>
          <w:sz w:val="26"/>
          <w:szCs w:val="26"/>
          <w:lang w:eastAsia="en-US"/>
        </w:rPr>
      </w:pPr>
      <w:r>
        <w:rPr>
          <w:color w:val="000000"/>
          <w:sz w:val="26"/>
          <w:szCs w:val="26"/>
          <w:lang w:eastAsia="en-US"/>
        </w:rPr>
        <w:t>4)</w:t>
      </w:r>
      <w:r w:rsidRPr="00D02515">
        <w:rPr>
          <w:color w:val="FFFFFF" w:themeColor="background1"/>
          <w:sz w:val="26"/>
          <w:szCs w:val="26"/>
          <w:lang w:eastAsia="en-US"/>
        </w:rPr>
        <w:t>.</w:t>
      </w:r>
      <w:r w:rsidR="00A95CCC" w:rsidRPr="003B53F8">
        <w:rPr>
          <w:color w:val="000000"/>
          <w:sz w:val="26"/>
          <w:szCs w:val="26"/>
          <w:shd w:val="clear" w:color="auto" w:fill="FFFFFF"/>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r w:rsidR="00A95CCC" w:rsidRPr="003B53F8">
        <w:rPr>
          <w:color w:val="000000"/>
          <w:sz w:val="26"/>
          <w:szCs w:val="26"/>
          <w:lang w:eastAsia="en-US"/>
        </w:rPr>
        <w:t>;</w:t>
      </w:r>
    </w:p>
    <w:p w:rsidR="00A95CCC" w:rsidRPr="003B53F8" w:rsidRDefault="004A3C06" w:rsidP="00A95CCC">
      <w:pPr>
        <w:widowControl w:val="0"/>
        <w:autoSpaceDE w:val="0"/>
        <w:autoSpaceDN w:val="0"/>
        <w:adjustRightInd w:val="0"/>
        <w:ind w:right="82" w:firstLine="567"/>
        <w:jc w:val="both"/>
        <w:rPr>
          <w:color w:val="000000"/>
          <w:sz w:val="26"/>
          <w:szCs w:val="26"/>
          <w:lang w:eastAsia="en-US"/>
        </w:rPr>
      </w:pPr>
      <w:proofErr w:type="gramStart"/>
      <w:r>
        <w:rPr>
          <w:color w:val="000000"/>
          <w:sz w:val="26"/>
          <w:szCs w:val="26"/>
          <w:lang w:eastAsia="en-US"/>
        </w:rPr>
        <w:t>5)</w:t>
      </w:r>
      <w:r w:rsidRPr="004A3C06">
        <w:rPr>
          <w:color w:val="FFFFFF" w:themeColor="background1"/>
          <w:sz w:val="26"/>
          <w:szCs w:val="26"/>
          <w:lang w:eastAsia="en-US"/>
        </w:rPr>
        <w:t>.</w:t>
      </w:r>
      <w:r w:rsidR="00A95CCC" w:rsidRPr="003B53F8">
        <w:rPr>
          <w:color w:val="000000"/>
          <w:sz w:val="26"/>
          <w:szCs w:val="26"/>
          <w:shd w:val="clear" w:color="auto" w:fill="FFFFFF"/>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r w:rsidR="00A95CCC" w:rsidRPr="003B53F8">
        <w:rPr>
          <w:color w:val="000000"/>
          <w:sz w:val="26"/>
          <w:szCs w:val="26"/>
          <w:shd w:val="clear" w:color="auto" w:fill="FFFFFF"/>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A95CCC" w:rsidRPr="003B53F8">
        <w:rPr>
          <w:color w:val="000000"/>
          <w:sz w:val="26"/>
          <w:szCs w:val="26"/>
          <w:shd w:val="clear" w:color="auto" w:fill="FFFFFF"/>
          <w:lang w:val="en-US" w:eastAsia="en-US"/>
        </w:rPr>
        <w:t> </w:t>
      </w:r>
      <w:r w:rsidR="00A95CCC" w:rsidRPr="003B53F8">
        <w:rPr>
          <w:color w:val="000000"/>
          <w:sz w:val="26"/>
          <w:szCs w:val="26"/>
          <w:lang w:eastAsia="en-US"/>
        </w:rPr>
        <w:t xml:space="preserve"> </w:t>
      </w:r>
      <w:hyperlink w:anchor="Par48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A95CCC" w:rsidRPr="003B53F8">
          <w:rPr>
            <w:color w:val="000000"/>
            <w:sz w:val="26"/>
            <w:szCs w:val="26"/>
            <w:lang w:eastAsia="en-US"/>
          </w:rPr>
          <w:t>частью 1.3 статьи 16</w:t>
        </w:r>
      </w:hyperlink>
      <w:r w:rsidR="00A95CCC" w:rsidRPr="003B53F8">
        <w:rPr>
          <w:color w:val="000000"/>
          <w:sz w:val="26"/>
          <w:szCs w:val="26"/>
          <w:lang w:eastAsia="en-US"/>
        </w:rPr>
        <w:t xml:space="preserve"> Федерального закона от 27.07.2010 № 210-ФЗ;</w:t>
      </w:r>
    </w:p>
    <w:p w:rsidR="00A95CCC" w:rsidRPr="003B53F8" w:rsidRDefault="004A3C06" w:rsidP="00A95CCC">
      <w:pPr>
        <w:widowControl w:val="0"/>
        <w:autoSpaceDE w:val="0"/>
        <w:autoSpaceDN w:val="0"/>
        <w:adjustRightInd w:val="0"/>
        <w:ind w:right="82" w:firstLine="567"/>
        <w:jc w:val="both"/>
        <w:rPr>
          <w:color w:val="000000"/>
          <w:sz w:val="26"/>
          <w:szCs w:val="26"/>
          <w:lang w:eastAsia="en-US"/>
        </w:rPr>
      </w:pPr>
      <w:r>
        <w:rPr>
          <w:color w:val="000000"/>
          <w:sz w:val="26"/>
          <w:szCs w:val="26"/>
          <w:lang w:eastAsia="en-US"/>
        </w:rPr>
        <w:t>6)</w:t>
      </w:r>
      <w:r w:rsidRPr="004A3C06">
        <w:rPr>
          <w:color w:val="FFFFFF" w:themeColor="background1"/>
          <w:sz w:val="26"/>
          <w:szCs w:val="26"/>
          <w:lang w:eastAsia="en-US"/>
        </w:rPr>
        <w:t>.</w:t>
      </w:r>
      <w:r w:rsidR="00A95CCC" w:rsidRPr="003B53F8">
        <w:rPr>
          <w:color w:val="000000"/>
          <w:sz w:val="26"/>
          <w:szCs w:val="26"/>
          <w:shd w:val="clear" w:color="auto" w:fill="FFFFFF"/>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r w:rsidR="00A95CCC" w:rsidRPr="003B53F8">
        <w:rPr>
          <w:color w:val="000000"/>
          <w:sz w:val="26"/>
          <w:szCs w:val="26"/>
          <w:lang w:eastAsia="en-US"/>
        </w:rPr>
        <w:t xml:space="preserve"> </w:t>
      </w:r>
    </w:p>
    <w:p w:rsidR="00A95CCC" w:rsidRPr="003B53F8" w:rsidRDefault="00A515DD" w:rsidP="00A95CCC">
      <w:pPr>
        <w:widowControl w:val="0"/>
        <w:autoSpaceDE w:val="0"/>
        <w:autoSpaceDN w:val="0"/>
        <w:adjustRightInd w:val="0"/>
        <w:ind w:right="82" w:firstLine="567"/>
        <w:jc w:val="both"/>
        <w:rPr>
          <w:color w:val="000000"/>
          <w:sz w:val="26"/>
          <w:szCs w:val="26"/>
          <w:lang w:eastAsia="en-US"/>
        </w:rPr>
      </w:pPr>
      <w:proofErr w:type="gramStart"/>
      <w:r>
        <w:rPr>
          <w:color w:val="000000"/>
          <w:sz w:val="26"/>
          <w:szCs w:val="26"/>
          <w:lang w:eastAsia="en-US"/>
        </w:rPr>
        <w:t>7)</w:t>
      </w:r>
      <w:r w:rsidRPr="00A515DD">
        <w:rPr>
          <w:color w:val="FFFFFF" w:themeColor="background1"/>
          <w:sz w:val="26"/>
          <w:szCs w:val="26"/>
          <w:lang w:eastAsia="en-US"/>
        </w:rPr>
        <w:t>.</w:t>
      </w:r>
      <w:r w:rsidR="00A95CCC" w:rsidRPr="003B53F8">
        <w:rPr>
          <w:color w:val="000000"/>
          <w:sz w:val="26"/>
          <w:szCs w:val="26"/>
          <w:lang w:eastAsia="en-US"/>
        </w:rPr>
        <w:t xml:space="preserve">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w:anchor="Par47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A95CCC" w:rsidRPr="003B53F8">
          <w:rPr>
            <w:color w:val="000000"/>
            <w:sz w:val="26"/>
            <w:szCs w:val="26"/>
            <w:lang w:eastAsia="en-US"/>
          </w:rPr>
          <w:t>частью 1.1 статьи 16</w:t>
        </w:r>
      </w:hyperlink>
      <w:r w:rsidR="00A95CCC" w:rsidRPr="003B53F8">
        <w:rPr>
          <w:color w:val="000000"/>
          <w:sz w:val="26"/>
          <w:szCs w:val="26"/>
          <w:lang w:eastAsia="en-US"/>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A95CCC" w:rsidRPr="003B53F8">
        <w:rPr>
          <w:color w:val="000000"/>
          <w:sz w:val="26"/>
          <w:szCs w:val="26"/>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w:anchor="Par48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A95CCC" w:rsidRPr="003B53F8">
          <w:rPr>
            <w:color w:val="000000"/>
            <w:sz w:val="26"/>
            <w:szCs w:val="26"/>
            <w:lang w:eastAsia="en-US"/>
          </w:rPr>
          <w:t>частью 1.3 статьи 16</w:t>
        </w:r>
      </w:hyperlink>
      <w:r w:rsidR="00A95CCC" w:rsidRPr="003B53F8">
        <w:rPr>
          <w:color w:val="000000"/>
          <w:sz w:val="26"/>
          <w:szCs w:val="26"/>
          <w:lang w:eastAsia="en-US"/>
        </w:rPr>
        <w:t xml:space="preserve"> Федерального закона от 27.07.2010 № 210-ФЗ;</w:t>
      </w:r>
    </w:p>
    <w:p w:rsidR="00A95CCC" w:rsidRPr="003B53F8" w:rsidRDefault="00391338" w:rsidP="00A95CCC">
      <w:pPr>
        <w:widowControl w:val="0"/>
        <w:autoSpaceDE w:val="0"/>
        <w:autoSpaceDN w:val="0"/>
        <w:adjustRightInd w:val="0"/>
        <w:ind w:right="82" w:firstLine="567"/>
        <w:jc w:val="both"/>
        <w:rPr>
          <w:color w:val="000000"/>
          <w:sz w:val="26"/>
          <w:szCs w:val="26"/>
          <w:lang w:eastAsia="en-US"/>
        </w:rPr>
      </w:pPr>
      <w:r>
        <w:rPr>
          <w:color w:val="000000"/>
          <w:sz w:val="26"/>
          <w:szCs w:val="26"/>
          <w:lang w:eastAsia="en-US"/>
        </w:rPr>
        <w:t>8)</w:t>
      </w:r>
      <w:r w:rsidRPr="00391338">
        <w:rPr>
          <w:color w:val="FFFFFF" w:themeColor="background1"/>
          <w:sz w:val="26"/>
          <w:szCs w:val="26"/>
          <w:lang w:eastAsia="en-US"/>
        </w:rPr>
        <w:t>.</w:t>
      </w:r>
      <w:r w:rsidR="00A95CCC" w:rsidRPr="003B53F8">
        <w:rPr>
          <w:color w:val="000000"/>
          <w:sz w:val="26"/>
          <w:szCs w:val="26"/>
          <w:lang w:eastAsia="en-US"/>
        </w:rPr>
        <w:t>нарушение срока или порядка выдачи документов по результатам предоставления муниципальной услуги;</w:t>
      </w:r>
    </w:p>
    <w:p w:rsidR="00A95CCC" w:rsidRPr="003B53F8" w:rsidRDefault="00391338" w:rsidP="00A95CCC">
      <w:pPr>
        <w:widowControl w:val="0"/>
        <w:autoSpaceDE w:val="0"/>
        <w:autoSpaceDN w:val="0"/>
        <w:adjustRightInd w:val="0"/>
        <w:ind w:right="82" w:firstLine="567"/>
        <w:jc w:val="both"/>
        <w:rPr>
          <w:color w:val="000000"/>
          <w:sz w:val="26"/>
          <w:szCs w:val="26"/>
          <w:lang w:eastAsia="en-US"/>
        </w:rPr>
      </w:pPr>
      <w:proofErr w:type="gramStart"/>
      <w:r>
        <w:rPr>
          <w:color w:val="000000"/>
          <w:sz w:val="26"/>
          <w:szCs w:val="26"/>
          <w:lang w:eastAsia="en-US"/>
        </w:rPr>
        <w:t>9)</w:t>
      </w:r>
      <w:r w:rsidRPr="00391338">
        <w:rPr>
          <w:color w:val="FFFFFF" w:themeColor="background1"/>
          <w:sz w:val="26"/>
          <w:szCs w:val="26"/>
          <w:lang w:eastAsia="en-US"/>
        </w:rPr>
        <w:t>.</w:t>
      </w:r>
      <w:r w:rsidR="00A95CCC" w:rsidRPr="003B53F8">
        <w:rPr>
          <w:color w:val="000000"/>
          <w:sz w:val="26"/>
          <w:szCs w:val="26"/>
          <w:lang w:eastAsia="en-US"/>
        </w:rPr>
        <w:t xml:space="preserve">приостановление предоставления муниципальной услуги, если основания </w:t>
      </w:r>
      <w:r w:rsidR="00A95CCC" w:rsidRPr="003B53F8">
        <w:rPr>
          <w:color w:val="000000"/>
          <w:sz w:val="26"/>
          <w:szCs w:val="26"/>
          <w:lang w:eastAsia="en-US"/>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r w:rsidR="00A95CCC" w:rsidRPr="003B53F8">
        <w:rPr>
          <w:color w:val="000000"/>
          <w:sz w:val="26"/>
          <w:szCs w:val="26"/>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w:anchor="Par48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A95CCC" w:rsidRPr="003B53F8">
          <w:rPr>
            <w:color w:val="000000"/>
            <w:sz w:val="26"/>
            <w:szCs w:val="26"/>
            <w:lang w:eastAsia="en-US"/>
          </w:rPr>
          <w:t>частью 1.3 статьи 16</w:t>
        </w:r>
      </w:hyperlink>
      <w:r w:rsidR="00A95CCC" w:rsidRPr="003B53F8">
        <w:rPr>
          <w:color w:val="000000"/>
          <w:sz w:val="26"/>
          <w:szCs w:val="26"/>
          <w:lang w:eastAsia="en-US"/>
        </w:rPr>
        <w:t xml:space="preserve"> Федерального закона от 27.07.2010 № 210-ФЗ;</w:t>
      </w:r>
    </w:p>
    <w:p w:rsidR="00A95CCC" w:rsidRPr="003B53F8" w:rsidRDefault="00610326" w:rsidP="00A95CCC">
      <w:pPr>
        <w:widowControl w:val="0"/>
        <w:autoSpaceDE w:val="0"/>
        <w:autoSpaceDN w:val="0"/>
        <w:adjustRightInd w:val="0"/>
        <w:ind w:right="82" w:firstLine="567"/>
        <w:jc w:val="both"/>
        <w:rPr>
          <w:color w:val="000000"/>
          <w:sz w:val="26"/>
          <w:szCs w:val="26"/>
          <w:lang w:eastAsia="en-US"/>
        </w:rPr>
      </w:pPr>
      <w:r>
        <w:rPr>
          <w:color w:val="000000"/>
          <w:sz w:val="26"/>
          <w:szCs w:val="26"/>
          <w:lang w:eastAsia="en-US"/>
        </w:rPr>
        <w:t>10)</w:t>
      </w:r>
      <w:r w:rsidRPr="00610326">
        <w:rPr>
          <w:color w:val="FFFFFF" w:themeColor="background1"/>
          <w:sz w:val="26"/>
          <w:szCs w:val="26"/>
          <w:lang w:eastAsia="en-US"/>
        </w:rPr>
        <w:t>.</w:t>
      </w:r>
      <w:r w:rsidR="00A95CCC" w:rsidRPr="003B53F8">
        <w:rPr>
          <w:color w:val="000000"/>
          <w:sz w:val="26"/>
          <w:szCs w:val="26"/>
          <w:lang w:eastAsia="en-US"/>
        </w:rPr>
        <w:t>т</w:t>
      </w:r>
      <w:r w:rsidR="00A95CCC" w:rsidRPr="003B53F8">
        <w:rPr>
          <w:color w:val="000000"/>
          <w:sz w:val="26"/>
          <w:szCs w:val="26"/>
          <w:shd w:val="clear" w:color="auto" w:fill="FFFFFF"/>
          <w:lang w:eastAsia="en-US"/>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A95CCC" w:rsidRPr="003B53F8">
        <w:rPr>
          <w:color w:val="000000"/>
          <w:sz w:val="26"/>
          <w:szCs w:val="26"/>
          <w:shd w:val="clear" w:color="auto" w:fill="FFFFFF"/>
          <w:lang w:val="en-US" w:eastAsia="en-US"/>
        </w:rPr>
        <w:t> </w:t>
      </w:r>
      <w:hyperlink r:id="rId7" w:anchor="dst290" w:history="1">
        <w:r w:rsidR="00A95CCC" w:rsidRPr="003B53F8">
          <w:rPr>
            <w:color w:val="000000"/>
            <w:sz w:val="26"/>
            <w:szCs w:val="26"/>
            <w:u w:val="single"/>
            <w:shd w:val="clear" w:color="auto" w:fill="FFFFFF"/>
            <w:lang w:eastAsia="en-US"/>
          </w:rPr>
          <w:t>пунктом 4 части 1 статьи 7</w:t>
        </w:r>
      </w:hyperlink>
      <w:r w:rsidR="00A95CCC" w:rsidRPr="003B53F8">
        <w:rPr>
          <w:color w:val="000000"/>
          <w:sz w:val="26"/>
          <w:szCs w:val="26"/>
          <w:shd w:val="clear" w:color="auto" w:fill="FFFFFF"/>
          <w:lang w:eastAsia="en-US"/>
        </w:rPr>
        <w:t xml:space="preserve"> Федерального закона</w:t>
      </w:r>
      <w:r w:rsidR="00A95CCC" w:rsidRPr="003B53F8">
        <w:rPr>
          <w:color w:val="000000"/>
          <w:sz w:val="26"/>
          <w:szCs w:val="26"/>
          <w:lang w:eastAsia="en-US"/>
        </w:rPr>
        <w:t xml:space="preserve"> от 27.07.2010 № 210-ФЗ</w:t>
      </w:r>
      <w:r w:rsidR="00A95CCC" w:rsidRPr="003B53F8">
        <w:rPr>
          <w:color w:val="000000"/>
          <w:sz w:val="26"/>
          <w:szCs w:val="26"/>
          <w:shd w:val="clear" w:color="auto" w:fill="FFFFFF"/>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A95CCC" w:rsidRPr="003B53F8">
        <w:rPr>
          <w:color w:val="000000"/>
          <w:sz w:val="26"/>
          <w:szCs w:val="26"/>
          <w:shd w:val="clear" w:color="auto" w:fill="FFFFFF"/>
          <w:lang w:val="en-US" w:eastAsia="en-US"/>
        </w:rPr>
        <w:t> </w:t>
      </w:r>
      <w:r w:rsidR="00A95CCC" w:rsidRPr="003B53F8">
        <w:rPr>
          <w:color w:val="000000"/>
          <w:sz w:val="26"/>
          <w:szCs w:val="26"/>
          <w:lang w:eastAsia="en-US"/>
        </w:rPr>
        <w:t xml:space="preserve"> </w:t>
      </w:r>
      <w:hyperlink w:anchor="Par48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A95CCC" w:rsidRPr="003B53F8">
          <w:rPr>
            <w:color w:val="000000"/>
            <w:sz w:val="26"/>
            <w:szCs w:val="26"/>
            <w:lang w:eastAsia="en-US"/>
          </w:rPr>
          <w:t>частью 1.3 статьи 16</w:t>
        </w:r>
      </w:hyperlink>
      <w:r w:rsidR="00A95CCC" w:rsidRPr="003B53F8">
        <w:rPr>
          <w:color w:val="000000"/>
          <w:sz w:val="26"/>
          <w:szCs w:val="26"/>
          <w:lang w:eastAsia="en-US"/>
        </w:rPr>
        <w:t xml:space="preserve"> Федерального закона от 27.07.2010 № 210-ФЗ</w:t>
      </w:r>
      <w:r w:rsidR="00A95CCC" w:rsidRPr="003B53F8">
        <w:rPr>
          <w:color w:val="000000"/>
          <w:sz w:val="26"/>
          <w:szCs w:val="26"/>
          <w:shd w:val="clear" w:color="auto" w:fill="FFFFFF"/>
          <w:lang w:eastAsia="en-US"/>
        </w:rPr>
        <w:t>.</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Жалоба должна содержать:</w:t>
      </w:r>
    </w:p>
    <w:p w:rsidR="00A95CCC" w:rsidRPr="003B53F8" w:rsidRDefault="00610326" w:rsidP="00A95CCC">
      <w:pPr>
        <w:widowControl w:val="0"/>
        <w:autoSpaceDE w:val="0"/>
        <w:autoSpaceDN w:val="0"/>
        <w:adjustRightInd w:val="0"/>
        <w:ind w:right="82" w:firstLine="567"/>
        <w:jc w:val="both"/>
        <w:rPr>
          <w:color w:val="000000"/>
          <w:sz w:val="26"/>
          <w:szCs w:val="26"/>
          <w:lang w:eastAsia="en-US"/>
        </w:rPr>
      </w:pPr>
      <w:proofErr w:type="gramStart"/>
      <w:r>
        <w:rPr>
          <w:color w:val="000000"/>
          <w:sz w:val="26"/>
          <w:szCs w:val="26"/>
          <w:lang w:eastAsia="en-US"/>
        </w:rPr>
        <w:t>1)</w:t>
      </w:r>
      <w:r w:rsidRPr="00610326">
        <w:rPr>
          <w:color w:val="FFFFFF" w:themeColor="background1"/>
          <w:sz w:val="26"/>
          <w:szCs w:val="26"/>
          <w:lang w:eastAsia="en-US"/>
        </w:rPr>
        <w:t>.</w:t>
      </w:r>
      <w:r w:rsidR="00A95CCC" w:rsidRPr="003B53F8">
        <w:rPr>
          <w:color w:val="000000"/>
          <w:sz w:val="26"/>
          <w:szCs w:val="26"/>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A95CCC" w:rsidRPr="003B53F8">
        <w:rPr>
          <w:color w:val="000000"/>
          <w:sz w:val="26"/>
          <w:szCs w:val="26"/>
          <w:shd w:val="clear" w:color="auto" w:fill="FFFFFF"/>
          <w:lang w:eastAsia="en-US"/>
        </w:rPr>
        <w:t>МФЦ</w:t>
      </w:r>
      <w:r w:rsidR="00A95CCC" w:rsidRPr="003B53F8">
        <w:rPr>
          <w:color w:val="000000"/>
          <w:sz w:val="26"/>
          <w:szCs w:val="26"/>
          <w:lang w:eastAsia="en-US"/>
        </w:rPr>
        <w:t xml:space="preserve">, его руководителя и (или) работника, организаций, предусмотренных </w:t>
      </w:r>
      <w:hyperlink w:anchor="Par47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A95CCC" w:rsidRPr="003B53F8">
          <w:rPr>
            <w:color w:val="000000"/>
            <w:sz w:val="26"/>
            <w:szCs w:val="26"/>
            <w:lang w:eastAsia="en-US"/>
          </w:rPr>
          <w:t>частью 1.1 статьи 16</w:t>
        </w:r>
      </w:hyperlink>
      <w:r w:rsidR="00A95CCC" w:rsidRPr="003B53F8">
        <w:rPr>
          <w:color w:val="000000"/>
          <w:sz w:val="26"/>
          <w:szCs w:val="26"/>
          <w:lang w:eastAsia="en-US"/>
        </w:rPr>
        <w:t xml:space="preserve"> Федерального закона от 27.07.2010 № 210-ФЗ, их руководителей и (или) работников, решения и действия (бездействие) которых обжалуются;</w:t>
      </w:r>
      <w:proofErr w:type="gramEnd"/>
    </w:p>
    <w:p w:rsidR="00A95CCC" w:rsidRPr="003B53F8" w:rsidRDefault="00B35E8F" w:rsidP="00A95CCC">
      <w:pPr>
        <w:widowControl w:val="0"/>
        <w:autoSpaceDE w:val="0"/>
        <w:autoSpaceDN w:val="0"/>
        <w:adjustRightInd w:val="0"/>
        <w:ind w:right="82" w:firstLine="567"/>
        <w:jc w:val="both"/>
        <w:rPr>
          <w:color w:val="000000"/>
          <w:sz w:val="26"/>
          <w:szCs w:val="26"/>
          <w:lang w:eastAsia="en-US"/>
        </w:rPr>
      </w:pPr>
      <w:proofErr w:type="gramStart"/>
      <w:r>
        <w:rPr>
          <w:color w:val="000000"/>
          <w:sz w:val="26"/>
          <w:szCs w:val="26"/>
          <w:lang w:eastAsia="en-US"/>
        </w:rPr>
        <w:t>2)</w:t>
      </w:r>
      <w:r w:rsidRPr="00B35E8F">
        <w:rPr>
          <w:color w:val="FFFFFF" w:themeColor="background1"/>
          <w:sz w:val="26"/>
          <w:szCs w:val="26"/>
          <w:lang w:eastAsia="en-US"/>
        </w:rPr>
        <w:t>.</w:t>
      </w:r>
      <w:r w:rsidR="00A95CCC" w:rsidRPr="003B53F8">
        <w:rPr>
          <w:color w:val="000000"/>
          <w:sz w:val="26"/>
          <w:szCs w:val="26"/>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5CCC" w:rsidRPr="003B53F8" w:rsidRDefault="00B35E8F" w:rsidP="00A95CCC">
      <w:pPr>
        <w:widowControl w:val="0"/>
        <w:autoSpaceDE w:val="0"/>
        <w:autoSpaceDN w:val="0"/>
        <w:adjustRightInd w:val="0"/>
        <w:ind w:right="82" w:firstLine="567"/>
        <w:jc w:val="both"/>
        <w:rPr>
          <w:color w:val="000000"/>
          <w:sz w:val="26"/>
          <w:szCs w:val="26"/>
          <w:lang w:eastAsia="en-US"/>
        </w:rPr>
      </w:pPr>
      <w:r>
        <w:rPr>
          <w:color w:val="000000"/>
          <w:sz w:val="26"/>
          <w:szCs w:val="26"/>
          <w:lang w:eastAsia="en-US"/>
        </w:rPr>
        <w:t>3)</w:t>
      </w:r>
      <w:r w:rsidRPr="00B35E8F">
        <w:rPr>
          <w:color w:val="FFFFFF" w:themeColor="background1"/>
          <w:sz w:val="26"/>
          <w:szCs w:val="26"/>
          <w:lang w:eastAsia="en-US"/>
        </w:rPr>
        <w:t>.</w:t>
      </w:r>
      <w:r w:rsidR="00A95CCC" w:rsidRPr="003B53F8">
        <w:rPr>
          <w:color w:val="000000"/>
          <w:sz w:val="26"/>
          <w:szCs w:val="26"/>
          <w:shd w:val="clear" w:color="auto" w:fill="FFFFFF"/>
          <w:lang w:eastAsia="en-US"/>
        </w:rPr>
        <w:t xml:space="preserve">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МФЦ, работника МФЦ, организаций, предусмотренных </w:t>
      </w:r>
      <w:hyperlink w:anchor="Par47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A95CCC" w:rsidRPr="003B53F8">
          <w:rPr>
            <w:color w:val="000000"/>
            <w:sz w:val="26"/>
            <w:szCs w:val="26"/>
            <w:lang w:eastAsia="en-US"/>
          </w:rPr>
          <w:t>частью 1.1 статьи 16</w:t>
        </w:r>
      </w:hyperlink>
      <w:r w:rsidR="00A95CCC" w:rsidRPr="003B53F8">
        <w:rPr>
          <w:color w:val="000000"/>
          <w:sz w:val="26"/>
          <w:szCs w:val="26"/>
          <w:lang w:eastAsia="en-US"/>
        </w:rPr>
        <w:t xml:space="preserve"> Федерального закона от 27.07.2010 № 210-ФЗ, их работников;</w:t>
      </w:r>
    </w:p>
    <w:p w:rsidR="00A95CCC" w:rsidRPr="003B53F8" w:rsidRDefault="00B35E8F" w:rsidP="00A95CCC">
      <w:pPr>
        <w:widowControl w:val="0"/>
        <w:autoSpaceDE w:val="0"/>
        <w:autoSpaceDN w:val="0"/>
        <w:adjustRightInd w:val="0"/>
        <w:ind w:right="82" w:firstLine="567"/>
        <w:jc w:val="both"/>
        <w:rPr>
          <w:color w:val="000000"/>
          <w:sz w:val="26"/>
          <w:szCs w:val="26"/>
          <w:lang w:eastAsia="en-US"/>
        </w:rPr>
      </w:pPr>
      <w:r>
        <w:rPr>
          <w:color w:val="000000"/>
          <w:sz w:val="26"/>
          <w:szCs w:val="26"/>
          <w:lang w:eastAsia="en-US"/>
        </w:rPr>
        <w:t>4)</w:t>
      </w:r>
      <w:r w:rsidRPr="00B35E8F">
        <w:rPr>
          <w:color w:val="FFFFFF" w:themeColor="background1"/>
          <w:sz w:val="26"/>
          <w:szCs w:val="26"/>
          <w:lang w:eastAsia="en-US"/>
        </w:rPr>
        <w:t>.</w:t>
      </w:r>
      <w:r w:rsidR="00A95CCC" w:rsidRPr="003B53F8">
        <w:rPr>
          <w:color w:val="000000"/>
          <w:sz w:val="26"/>
          <w:szCs w:val="26"/>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w:anchor="Par47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A95CCC" w:rsidRPr="003B53F8">
          <w:rPr>
            <w:color w:val="000000"/>
            <w:sz w:val="26"/>
            <w:szCs w:val="26"/>
            <w:lang w:eastAsia="en-US"/>
          </w:rPr>
          <w:t>частью 1.1 статьи 16</w:t>
        </w:r>
      </w:hyperlink>
      <w:r w:rsidR="00A95CCC" w:rsidRPr="003B53F8">
        <w:rPr>
          <w:color w:val="000000"/>
          <w:sz w:val="26"/>
          <w:szCs w:val="26"/>
          <w:lang w:eastAsia="en-US"/>
        </w:rPr>
        <w:t xml:space="preserve"> Федерального закона от 27.07.2010 № 210-ФЗ, их работников. </w:t>
      </w:r>
    </w:p>
    <w:p w:rsidR="00A95CCC" w:rsidRPr="003B53F8" w:rsidRDefault="00B35E8F" w:rsidP="00A95CCC">
      <w:pPr>
        <w:widowControl w:val="0"/>
        <w:autoSpaceDE w:val="0"/>
        <w:autoSpaceDN w:val="0"/>
        <w:adjustRightInd w:val="0"/>
        <w:ind w:right="82" w:firstLine="567"/>
        <w:jc w:val="both"/>
        <w:rPr>
          <w:color w:val="000000"/>
          <w:sz w:val="26"/>
          <w:szCs w:val="26"/>
          <w:lang w:eastAsia="en-US"/>
        </w:rPr>
      </w:pPr>
      <w:r>
        <w:rPr>
          <w:color w:val="000000"/>
          <w:sz w:val="26"/>
          <w:szCs w:val="26"/>
          <w:lang w:eastAsia="en-US"/>
        </w:rPr>
        <w:t>5)</w:t>
      </w:r>
      <w:r w:rsidRPr="00B35E8F">
        <w:rPr>
          <w:color w:val="FFFFFF" w:themeColor="background1"/>
          <w:sz w:val="26"/>
          <w:szCs w:val="26"/>
          <w:lang w:eastAsia="en-US"/>
        </w:rPr>
        <w:t>.</w:t>
      </w:r>
      <w:r w:rsidR="00A95CCC" w:rsidRPr="003B53F8">
        <w:rPr>
          <w:color w:val="000000"/>
          <w:sz w:val="26"/>
          <w:szCs w:val="26"/>
          <w:lang w:eastAsia="en-US"/>
        </w:rPr>
        <w:t>личную подпись и дату (при письменном обращении).</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 xml:space="preserve">Заявителем могут быть представлены документы (при наличии), </w:t>
      </w:r>
      <w:r w:rsidRPr="003B53F8">
        <w:rPr>
          <w:color w:val="000000"/>
          <w:sz w:val="26"/>
          <w:szCs w:val="26"/>
          <w:lang w:eastAsia="en-US"/>
        </w:rPr>
        <w:lastRenderedPageBreak/>
        <w:t>подтверждающие доводы такого лица, либо их копии.</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p>
    <w:p w:rsidR="00A95CCC" w:rsidRPr="003B53F8" w:rsidRDefault="00B35E8F" w:rsidP="00A95CCC">
      <w:pPr>
        <w:widowControl w:val="0"/>
        <w:autoSpaceDE w:val="0"/>
        <w:autoSpaceDN w:val="0"/>
        <w:adjustRightInd w:val="0"/>
        <w:ind w:right="82" w:firstLine="567"/>
        <w:jc w:val="center"/>
        <w:rPr>
          <w:color w:val="000000"/>
          <w:sz w:val="26"/>
          <w:szCs w:val="26"/>
          <w:lang w:eastAsia="en-US"/>
        </w:rPr>
      </w:pPr>
      <w:r>
        <w:rPr>
          <w:color w:val="000000"/>
          <w:sz w:val="26"/>
          <w:szCs w:val="26"/>
          <w:lang w:eastAsia="en-US"/>
        </w:rPr>
        <w:t>5.3.</w:t>
      </w:r>
      <w:r w:rsidRPr="00B35E8F">
        <w:rPr>
          <w:color w:val="FFFFFF" w:themeColor="background1"/>
          <w:sz w:val="26"/>
          <w:szCs w:val="26"/>
          <w:lang w:eastAsia="en-US"/>
        </w:rPr>
        <w:t>.</w:t>
      </w:r>
      <w:r w:rsidR="00A95CCC" w:rsidRPr="003B53F8">
        <w:rPr>
          <w:color w:val="000000"/>
          <w:sz w:val="26"/>
          <w:szCs w:val="26"/>
          <w:lang w:eastAsia="en-US"/>
        </w:rPr>
        <w:t>Органы местного самоуправления, муниципальные учреждения и организации, должностные лица, которым может быть направлена жалоба</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shd w:val="clear" w:color="auto" w:fill="FFFFFF"/>
          <w:lang w:eastAsia="en-US"/>
        </w:rPr>
        <w:t>Жалоба подается в письменной форме на бумажном носителе, в электронной форме в Учреждение, предоставляющее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w:t>
      </w:r>
      <w:r w:rsidRPr="003B53F8">
        <w:rPr>
          <w:color w:val="000000"/>
          <w:sz w:val="26"/>
          <w:szCs w:val="26"/>
          <w:shd w:val="clear" w:color="auto" w:fill="FFFFFF"/>
          <w:lang w:val="en-US" w:eastAsia="en-US"/>
        </w:rPr>
        <w:t> </w:t>
      </w:r>
      <w:hyperlink r:id="rId8" w:anchor="dst100352" w:history="1">
        <w:r w:rsidRPr="003B53F8">
          <w:rPr>
            <w:color w:val="000000"/>
            <w:sz w:val="26"/>
            <w:szCs w:val="26"/>
            <w:u w:val="single"/>
            <w:shd w:val="clear" w:color="auto" w:fill="FFFFFF"/>
            <w:lang w:eastAsia="en-US"/>
          </w:rPr>
          <w:t>частью 1.1 статьи 16</w:t>
        </w:r>
      </w:hyperlink>
      <w:r w:rsidRPr="003B53F8">
        <w:rPr>
          <w:color w:val="000000"/>
          <w:sz w:val="26"/>
          <w:szCs w:val="26"/>
          <w:shd w:val="clear" w:color="auto" w:fill="FFFFFF"/>
          <w:lang w:val="en-US" w:eastAsia="en-US"/>
        </w:rPr>
        <w:t> </w:t>
      </w:r>
      <w:r w:rsidRPr="003B53F8">
        <w:rPr>
          <w:color w:val="000000"/>
          <w:sz w:val="26"/>
          <w:szCs w:val="26"/>
          <w:lang w:eastAsia="en-US"/>
        </w:rPr>
        <w:t>Федерального закона от 27.07.2010 № 210-ФЗ</w:t>
      </w:r>
      <w:r w:rsidRPr="003B53F8">
        <w:rPr>
          <w:color w:val="000000"/>
          <w:sz w:val="26"/>
          <w:szCs w:val="26"/>
          <w:shd w:val="clear" w:color="auto" w:fill="FFFFFF"/>
          <w:lang w:eastAsia="en-US"/>
        </w:rPr>
        <w:t>. Жалобы на решения и действия (бездействие) руководителя Учреждения, предоставляющего муниципальную услугу, подаются в Управление.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Кемеровской области - Кузбасса. Жалобы на решения и действия (бездействие) работников организаций, предусмотренных</w:t>
      </w:r>
      <w:r w:rsidRPr="003B53F8">
        <w:rPr>
          <w:color w:val="000000"/>
          <w:sz w:val="26"/>
          <w:szCs w:val="26"/>
          <w:shd w:val="clear" w:color="auto" w:fill="FFFFFF"/>
          <w:lang w:val="en-US" w:eastAsia="en-US"/>
        </w:rPr>
        <w:t> </w:t>
      </w:r>
      <w:r w:rsidRPr="003B53F8">
        <w:rPr>
          <w:color w:val="000000"/>
          <w:sz w:val="26"/>
          <w:szCs w:val="26"/>
          <w:lang w:eastAsia="en-US"/>
        </w:rPr>
        <w:t xml:space="preserve"> </w:t>
      </w:r>
      <w:hyperlink w:anchor="Par47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3B53F8">
          <w:rPr>
            <w:color w:val="000000"/>
            <w:sz w:val="26"/>
            <w:szCs w:val="26"/>
            <w:lang w:eastAsia="en-US"/>
          </w:rPr>
          <w:t>частью 1.1 статьи 16</w:t>
        </w:r>
      </w:hyperlink>
      <w:r w:rsidRPr="003B53F8">
        <w:rPr>
          <w:color w:val="000000"/>
          <w:sz w:val="26"/>
          <w:szCs w:val="26"/>
          <w:lang w:eastAsia="en-US"/>
        </w:rPr>
        <w:t xml:space="preserve"> Федерального закона от 27.07.2010 № 210-ФЗ, подаются руководителям этих организаций.</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p>
    <w:p w:rsidR="00A95CCC" w:rsidRPr="003B53F8" w:rsidRDefault="00A95CCC" w:rsidP="00A95CCC">
      <w:pPr>
        <w:widowControl w:val="0"/>
        <w:autoSpaceDE w:val="0"/>
        <w:autoSpaceDN w:val="0"/>
        <w:adjustRightInd w:val="0"/>
        <w:ind w:right="82" w:firstLine="567"/>
        <w:jc w:val="center"/>
        <w:rPr>
          <w:color w:val="000000"/>
          <w:sz w:val="26"/>
          <w:szCs w:val="26"/>
          <w:lang w:eastAsia="en-US"/>
        </w:rPr>
      </w:pPr>
      <w:r w:rsidRPr="003B53F8">
        <w:rPr>
          <w:color w:val="000000"/>
          <w:sz w:val="26"/>
          <w:szCs w:val="26"/>
          <w:lang w:eastAsia="en-US"/>
        </w:rPr>
        <w:t>5.4. Порядок подачи и рассмотрения жалобы</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proofErr w:type="gramStart"/>
      <w:r w:rsidRPr="003B53F8">
        <w:rPr>
          <w:color w:val="000000"/>
          <w:sz w:val="26"/>
          <w:szCs w:val="26"/>
          <w:shd w:val="clear" w:color="auto" w:fill="FFFFFF"/>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услуг либо регионального портала государственных и муниципальных услуг, а также может быть принята при</w:t>
      </w:r>
      <w:proofErr w:type="gramEnd"/>
      <w:r w:rsidRPr="003B53F8">
        <w:rPr>
          <w:color w:val="000000"/>
          <w:sz w:val="26"/>
          <w:szCs w:val="26"/>
          <w:shd w:val="clear" w:color="auto" w:fill="FFFFFF"/>
          <w:lang w:eastAsia="en-US"/>
        </w:rPr>
        <w:t xml:space="preserve"> личном </w:t>
      </w:r>
      <w:proofErr w:type="gramStart"/>
      <w:r w:rsidRPr="003B53F8">
        <w:rPr>
          <w:color w:val="000000"/>
          <w:sz w:val="26"/>
          <w:szCs w:val="26"/>
          <w:shd w:val="clear" w:color="auto" w:fill="FFFFFF"/>
          <w:lang w:eastAsia="en-US"/>
        </w:rPr>
        <w:t>приеме</w:t>
      </w:r>
      <w:proofErr w:type="gramEnd"/>
      <w:r w:rsidRPr="003B53F8">
        <w:rPr>
          <w:color w:val="000000"/>
          <w:sz w:val="26"/>
          <w:szCs w:val="26"/>
          <w:shd w:val="clear" w:color="auto" w:fill="FFFFFF"/>
          <w:lang w:eastAsia="en-US"/>
        </w:rPr>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B53F8">
        <w:rPr>
          <w:color w:val="000000"/>
          <w:sz w:val="26"/>
          <w:szCs w:val="26"/>
          <w:shd w:val="clear" w:color="auto" w:fill="FFFFFF"/>
          <w:lang w:eastAsia="en-US"/>
        </w:rPr>
        <w:t>Жалоба на решения и действия (бездействие) организаций, предусмотренных</w:t>
      </w:r>
      <w:r w:rsidRPr="003B53F8">
        <w:rPr>
          <w:color w:val="000000"/>
          <w:sz w:val="26"/>
          <w:szCs w:val="26"/>
          <w:shd w:val="clear" w:color="auto" w:fill="FFFFFF"/>
          <w:lang w:val="en-US" w:eastAsia="en-US"/>
        </w:rPr>
        <w:t> </w:t>
      </w:r>
      <w:hyperlink r:id="rId9" w:anchor="dst100352" w:history="1">
        <w:r w:rsidRPr="003B53F8">
          <w:rPr>
            <w:color w:val="000000"/>
            <w:sz w:val="26"/>
            <w:szCs w:val="26"/>
            <w:u w:val="single"/>
            <w:shd w:val="clear" w:color="auto" w:fill="FFFFFF"/>
            <w:lang w:eastAsia="en-US"/>
          </w:rPr>
          <w:t>частью 1.1 статьи 16</w:t>
        </w:r>
      </w:hyperlink>
      <w:r w:rsidRPr="003B53F8">
        <w:rPr>
          <w:color w:val="000000"/>
          <w:sz w:val="26"/>
          <w:szCs w:val="26"/>
          <w:shd w:val="clear" w:color="auto" w:fill="FFFFFF"/>
          <w:lang w:val="en-US" w:eastAsia="en-US"/>
        </w:rPr>
        <w:t> </w:t>
      </w:r>
      <w:r w:rsidRPr="003B53F8">
        <w:rPr>
          <w:color w:val="000000"/>
          <w:sz w:val="26"/>
          <w:szCs w:val="26"/>
          <w:lang w:eastAsia="en-US"/>
        </w:rPr>
        <w:t>Федерального закона от 27.07.2010 № 210-ФЗ</w:t>
      </w:r>
      <w:r w:rsidRPr="003B53F8">
        <w:rPr>
          <w:color w:val="000000"/>
          <w:sz w:val="26"/>
          <w:szCs w:val="26"/>
          <w:shd w:val="clear" w:color="auto" w:fill="FFFFFF"/>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услуг либо регионального портала государственных и муниципальных услуг, а также может быть принята при личном приеме заявителя.</w:t>
      </w:r>
      <w:r w:rsidRPr="003B53F8">
        <w:rPr>
          <w:color w:val="000000"/>
          <w:sz w:val="26"/>
          <w:szCs w:val="26"/>
          <w:lang w:eastAsia="en-US"/>
        </w:rPr>
        <w:t xml:space="preserve"> </w:t>
      </w:r>
      <w:proofErr w:type="gramEnd"/>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w:t>
      </w:r>
      <w:r w:rsidRPr="003B53F8">
        <w:rPr>
          <w:color w:val="000000"/>
          <w:sz w:val="26"/>
          <w:szCs w:val="26"/>
          <w:lang w:eastAsia="en-US"/>
        </w:rPr>
        <w:lastRenderedPageBreak/>
        <w:t>осуществление действий от имени заявителя, представляется:</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1) оформленная в соответствии с законодательством Российской Федерации доверенность (для физических лиц);</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 xml:space="preserve">2) </w:t>
      </w:r>
      <w:r w:rsidRPr="003B53F8">
        <w:rPr>
          <w:color w:val="000000"/>
          <w:sz w:val="26"/>
          <w:szCs w:val="26"/>
          <w:shd w:val="clear" w:color="auto" w:fill="FFFFFF"/>
          <w:lang w:eastAsia="en-US"/>
        </w:rPr>
        <w:t>оформленная в соответствии с</w:t>
      </w:r>
      <w:r w:rsidRPr="003B53F8">
        <w:rPr>
          <w:color w:val="000000"/>
          <w:sz w:val="26"/>
          <w:szCs w:val="26"/>
          <w:shd w:val="clear" w:color="auto" w:fill="FFFFFF"/>
          <w:lang w:val="en-US" w:eastAsia="en-US"/>
        </w:rPr>
        <w:t> </w:t>
      </w:r>
      <w:hyperlink r:id="rId10" w:anchor="/document/10164072/entry/18505" w:history="1">
        <w:r w:rsidRPr="003B53F8">
          <w:rPr>
            <w:color w:val="000000"/>
            <w:sz w:val="26"/>
            <w:szCs w:val="26"/>
            <w:u w:val="single"/>
            <w:shd w:val="clear" w:color="auto" w:fill="FFFFFF"/>
            <w:lang w:eastAsia="en-US"/>
          </w:rPr>
          <w:t>законодательством</w:t>
        </w:r>
      </w:hyperlink>
      <w:r w:rsidRPr="003B53F8">
        <w:rPr>
          <w:color w:val="000000"/>
          <w:sz w:val="26"/>
          <w:szCs w:val="26"/>
          <w:shd w:val="clear" w:color="auto" w:fill="FFFFFF"/>
          <w:lang w:val="en-US" w:eastAsia="en-US"/>
        </w:rPr>
        <w:t> </w:t>
      </w:r>
      <w:r w:rsidRPr="003B53F8">
        <w:rPr>
          <w:color w:val="000000"/>
          <w:sz w:val="26"/>
          <w:szCs w:val="26"/>
          <w:shd w:val="clear" w:color="auto" w:fill="FFFFFF"/>
          <w:lang w:eastAsia="en-US"/>
        </w:rPr>
        <w:t>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r w:rsidRPr="003B53F8">
        <w:rPr>
          <w:color w:val="000000"/>
          <w:sz w:val="26"/>
          <w:szCs w:val="26"/>
          <w:lang w:eastAsia="en-US"/>
        </w:rPr>
        <w:t xml:space="preserve"> </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МФЦ обеспечивает передачу жалобы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МФЦ, работников МФЦ устанавливаются соответственно нормативными правовыми актами Кемеровской области - Кузбасса и муниципальными правовыми актами.</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p>
    <w:p w:rsidR="00A95CCC" w:rsidRPr="003B53F8" w:rsidRDefault="00A95CCC" w:rsidP="00A95CCC">
      <w:pPr>
        <w:widowControl w:val="0"/>
        <w:autoSpaceDE w:val="0"/>
        <w:autoSpaceDN w:val="0"/>
        <w:adjustRightInd w:val="0"/>
        <w:ind w:right="82" w:firstLine="567"/>
        <w:jc w:val="center"/>
        <w:rPr>
          <w:color w:val="000000"/>
          <w:sz w:val="26"/>
          <w:szCs w:val="26"/>
          <w:lang w:eastAsia="en-US"/>
        </w:rPr>
      </w:pPr>
      <w:r w:rsidRPr="003B53F8">
        <w:rPr>
          <w:color w:val="000000"/>
          <w:sz w:val="26"/>
          <w:szCs w:val="26"/>
          <w:lang w:eastAsia="en-US"/>
        </w:rPr>
        <w:t>5.5. Сроки рассмотрения жалобы</w:t>
      </w:r>
    </w:p>
    <w:p w:rsidR="00A95CCC" w:rsidRPr="003B53F8" w:rsidRDefault="00A95CCC" w:rsidP="00A95CCC">
      <w:pPr>
        <w:widowControl w:val="0"/>
        <w:autoSpaceDE w:val="0"/>
        <w:autoSpaceDN w:val="0"/>
        <w:adjustRightInd w:val="0"/>
        <w:ind w:right="82" w:firstLine="567"/>
        <w:jc w:val="center"/>
        <w:rPr>
          <w:color w:val="000000"/>
          <w:sz w:val="26"/>
          <w:szCs w:val="26"/>
          <w:lang w:eastAsia="en-US"/>
        </w:rPr>
      </w:pP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proofErr w:type="gramStart"/>
      <w:r w:rsidRPr="003B53F8">
        <w:rPr>
          <w:color w:val="000000"/>
          <w:sz w:val="26"/>
          <w:szCs w:val="26"/>
          <w:lang w:eastAsia="en-US"/>
        </w:rPr>
        <w:t xml:space="preserve">Жалоба, поступившая в орган, предоставляющий муниципальную услугу, МФЦ, учредителю МФЦ, в организации, предусмотренные </w:t>
      </w:r>
      <w:hyperlink w:anchor="Par47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3B53F8">
          <w:rPr>
            <w:color w:val="000000"/>
            <w:sz w:val="26"/>
            <w:szCs w:val="26"/>
            <w:lang w:eastAsia="en-US"/>
          </w:rPr>
          <w:t>частью 1.1 статьи 16</w:t>
        </w:r>
      </w:hyperlink>
      <w:r w:rsidRPr="003B53F8">
        <w:rPr>
          <w:color w:val="000000"/>
          <w:sz w:val="26"/>
          <w:szCs w:val="26"/>
          <w:lang w:eastAsia="en-US"/>
        </w:rPr>
        <w:t xml:space="preserve"> Федерального закона от 27.07.2010 №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w:anchor="Par47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3B53F8">
          <w:rPr>
            <w:color w:val="000000"/>
            <w:sz w:val="26"/>
            <w:szCs w:val="26"/>
            <w:lang w:eastAsia="en-US"/>
          </w:rPr>
          <w:t>частью 1.1 статьи 16</w:t>
        </w:r>
      </w:hyperlink>
      <w:r w:rsidRPr="003B53F8">
        <w:rPr>
          <w:color w:val="000000"/>
          <w:sz w:val="26"/>
          <w:szCs w:val="26"/>
          <w:lang w:eastAsia="en-US"/>
        </w:rPr>
        <w:t xml:space="preserve"> Федерального закона от 27.07.2010</w:t>
      </w:r>
      <w:proofErr w:type="gramEnd"/>
      <w:r w:rsidRPr="003B53F8">
        <w:rPr>
          <w:color w:val="000000"/>
          <w:sz w:val="26"/>
          <w:szCs w:val="26"/>
          <w:lang w:eastAsia="en-US"/>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p>
    <w:p w:rsidR="00A95CCC" w:rsidRPr="003B53F8" w:rsidRDefault="00A95CCC" w:rsidP="00A95CCC">
      <w:pPr>
        <w:widowControl w:val="0"/>
        <w:autoSpaceDE w:val="0"/>
        <w:autoSpaceDN w:val="0"/>
        <w:adjustRightInd w:val="0"/>
        <w:ind w:right="82" w:firstLine="567"/>
        <w:jc w:val="center"/>
        <w:rPr>
          <w:color w:val="000000"/>
          <w:sz w:val="26"/>
          <w:szCs w:val="26"/>
          <w:lang w:eastAsia="en-US"/>
        </w:rPr>
      </w:pPr>
      <w:r w:rsidRPr="003B53F8">
        <w:rPr>
          <w:color w:val="000000"/>
          <w:sz w:val="26"/>
          <w:szCs w:val="26"/>
          <w:lang w:eastAsia="en-US"/>
        </w:rPr>
        <w:t>5.6. Результат рассмотрения жалобы</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По результатам рассмотрения жалобы принимается одно из следующих решений:</w:t>
      </w:r>
    </w:p>
    <w:p w:rsidR="00A95CCC" w:rsidRPr="003B53F8" w:rsidRDefault="00A95CCC" w:rsidP="00A95CCC">
      <w:pPr>
        <w:widowControl w:val="0"/>
        <w:autoSpaceDE w:val="0"/>
        <w:autoSpaceDN w:val="0"/>
        <w:adjustRightInd w:val="0"/>
        <w:ind w:right="82" w:firstLine="567"/>
        <w:jc w:val="both"/>
        <w:rPr>
          <w:color w:val="000000"/>
          <w:sz w:val="26"/>
          <w:szCs w:val="26"/>
        </w:rPr>
      </w:pPr>
      <w:proofErr w:type="gramStart"/>
      <w:r w:rsidRPr="003B53F8">
        <w:rPr>
          <w:color w:val="000000"/>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3B53F8">
        <w:rPr>
          <w:color w:val="000000"/>
          <w:sz w:val="26"/>
          <w:szCs w:val="26"/>
        </w:rPr>
        <w:lastRenderedPageBreak/>
        <w:t>Российской Федерации, нормативными правовыми актами Кемеровской области - Кузбасса, муниципальными правовыми актами;</w:t>
      </w:r>
      <w:proofErr w:type="gramEnd"/>
    </w:p>
    <w:p w:rsidR="00A95CCC" w:rsidRPr="003B53F8" w:rsidRDefault="00A95CCC" w:rsidP="00A95CCC">
      <w:pPr>
        <w:widowControl w:val="0"/>
        <w:autoSpaceDE w:val="0"/>
        <w:autoSpaceDN w:val="0"/>
        <w:adjustRightInd w:val="0"/>
        <w:ind w:right="82" w:firstLine="567"/>
        <w:jc w:val="both"/>
        <w:rPr>
          <w:color w:val="000000"/>
          <w:sz w:val="26"/>
          <w:szCs w:val="26"/>
        </w:rPr>
      </w:pPr>
      <w:r w:rsidRPr="003B53F8">
        <w:rPr>
          <w:color w:val="000000"/>
          <w:sz w:val="26"/>
          <w:szCs w:val="26"/>
        </w:rPr>
        <w:t>2) в удовлетворении жалобы отказывается.</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 xml:space="preserve">В удовлетворении жалобы </w:t>
      </w:r>
      <w:proofErr w:type="gramStart"/>
      <w:r w:rsidRPr="003B53F8">
        <w:rPr>
          <w:color w:val="000000"/>
          <w:sz w:val="26"/>
          <w:szCs w:val="26"/>
          <w:lang w:eastAsia="en-US"/>
        </w:rPr>
        <w:t>отказывается</w:t>
      </w:r>
      <w:proofErr w:type="gramEnd"/>
      <w:r w:rsidRPr="003B53F8">
        <w:rPr>
          <w:color w:val="000000"/>
          <w:sz w:val="26"/>
          <w:szCs w:val="26"/>
          <w:lang w:eastAsia="en-US"/>
        </w:rPr>
        <w:t xml:space="preserve"> в том числе в следующих случаях:</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1) наличие вступившего в законную силу решения суда, арбитражного суда по жалобе о том же предмете и по тем же основаниям;</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2) подача жалобы лицом, полномочия которого не подтверждены в порядке, установленном законодательством Российской Федерации;</w:t>
      </w:r>
    </w:p>
    <w:p w:rsidR="00A95CCC" w:rsidRPr="003B53F8" w:rsidRDefault="00B35E8F" w:rsidP="00A95CCC">
      <w:pPr>
        <w:widowControl w:val="0"/>
        <w:autoSpaceDE w:val="0"/>
        <w:autoSpaceDN w:val="0"/>
        <w:adjustRightInd w:val="0"/>
        <w:ind w:right="82" w:firstLine="567"/>
        <w:jc w:val="both"/>
        <w:rPr>
          <w:color w:val="000000"/>
          <w:sz w:val="26"/>
          <w:szCs w:val="26"/>
          <w:lang w:eastAsia="en-US"/>
        </w:rPr>
      </w:pPr>
      <w:r>
        <w:rPr>
          <w:color w:val="000000"/>
          <w:sz w:val="26"/>
          <w:szCs w:val="26"/>
          <w:lang w:eastAsia="en-US"/>
        </w:rPr>
        <w:t>3)</w:t>
      </w:r>
      <w:r w:rsidRPr="00B35E8F">
        <w:rPr>
          <w:color w:val="FFFFFF" w:themeColor="background1"/>
          <w:sz w:val="26"/>
          <w:szCs w:val="26"/>
          <w:lang w:eastAsia="en-US"/>
        </w:rPr>
        <w:t>.</w:t>
      </w:r>
      <w:r w:rsidR="00A95CCC" w:rsidRPr="003B53F8">
        <w:rPr>
          <w:color w:val="000000"/>
          <w:sz w:val="26"/>
          <w:szCs w:val="26"/>
          <w:lang w:eastAsia="en-US"/>
        </w:rPr>
        <w:t>наличие решения по жалобе, принятого ранее в отношении того же заявителя и по тому же предмету жалобы.</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Орган, рассматривающий жалобу, вправе оставить жалобу без ответа в следующих случаях:</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 xml:space="preserve">1) </w:t>
      </w:r>
      <w:r w:rsidRPr="003B53F8">
        <w:rPr>
          <w:color w:val="000000"/>
          <w:sz w:val="26"/>
          <w:szCs w:val="26"/>
          <w:shd w:val="clear" w:color="auto" w:fill="FFFFFF"/>
          <w:lang w:eastAsia="en-US"/>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r w:rsidRPr="003B53F8">
        <w:rPr>
          <w:color w:val="000000"/>
          <w:sz w:val="26"/>
          <w:szCs w:val="26"/>
          <w:lang w:eastAsia="en-US"/>
        </w:rPr>
        <w:t>;</w:t>
      </w:r>
    </w:p>
    <w:p w:rsidR="00A95CCC" w:rsidRPr="003B53F8" w:rsidRDefault="00113237" w:rsidP="00A95CCC">
      <w:pPr>
        <w:widowControl w:val="0"/>
        <w:autoSpaceDE w:val="0"/>
        <w:autoSpaceDN w:val="0"/>
        <w:adjustRightInd w:val="0"/>
        <w:ind w:right="82" w:firstLine="567"/>
        <w:jc w:val="both"/>
        <w:rPr>
          <w:color w:val="000000"/>
          <w:sz w:val="26"/>
          <w:szCs w:val="26"/>
          <w:lang w:eastAsia="en-US"/>
        </w:rPr>
      </w:pPr>
      <w:r>
        <w:rPr>
          <w:color w:val="000000"/>
          <w:sz w:val="26"/>
          <w:szCs w:val="26"/>
          <w:lang w:eastAsia="en-US"/>
        </w:rPr>
        <w:t>2)</w:t>
      </w:r>
      <w:r w:rsidRPr="00113237">
        <w:rPr>
          <w:color w:val="FFFFFF" w:themeColor="background1"/>
          <w:sz w:val="26"/>
          <w:szCs w:val="26"/>
          <w:lang w:eastAsia="en-US"/>
        </w:rPr>
        <w:t>.</w:t>
      </w:r>
      <w:r w:rsidR="00A95CCC" w:rsidRPr="003B53F8">
        <w:rPr>
          <w:color w:val="000000"/>
          <w:sz w:val="26"/>
          <w:szCs w:val="26"/>
          <w:lang w:eastAsia="en-US"/>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95CCC" w:rsidRPr="003B53F8" w:rsidRDefault="00A95CCC" w:rsidP="00A95CCC">
      <w:pPr>
        <w:widowControl w:val="0"/>
        <w:autoSpaceDE w:val="0"/>
        <w:autoSpaceDN w:val="0"/>
        <w:adjustRightInd w:val="0"/>
        <w:ind w:right="82" w:firstLine="567"/>
        <w:jc w:val="both"/>
        <w:rPr>
          <w:color w:val="000000"/>
          <w:sz w:val="26"/>
          <w:szCs w:val="26"/>
          <w:shd w:val="clear" w:color="auto" w:fill="FFFFFF"/>
        </w:rPr>
      </w:pPr>
      <w:r w:rsidRPr="003B53F8">
        <w:rPr>
          <w:color w:val="000000"/>
          <w:sz w:val="26"/>
          <w:szCs w:val="26"/>
          <w:shd w:val="clear" w:color="auto" w:fill="FFFFFF"/>
        </w:rPr>
        <w:t>Уполномоченный на рассмотрение жалобы орган, предоставляющий муниципальную услугу, МФЦ, привлекаемая организация, учредитель МФЦ сообщают заявителю об оставлении жалобы без ответа в течение 3 рабочих дней со дня регистрации жалобы.</w:t>
      </w:r>
    </w:p>
    <w:p w:rsidR="00A95CCC" w:rsidRPr="003B53F8" w:rsidRDefault="00A95CCC" w:rsidP="00A95CCC">
      <w:pPr>
        <w:widowControl w:val="0"/>
        <w:autoSpaceDE w:val="0"/>
        <w:autoSpaceDN w:val="0"/>
        <w:adjustRightInd w:val="0"/>
        <w:ind w:right="82" w:firstLine="567"/>
        <w:jc w:val="both"/>
        <w:rPr>
          <w:color w:val="000000"/>
          <w:sz w:val="26"/>
          <w:szCs w:val="26"/>
          <w:shd w:val="clear" w:color="auto" w:fill="FFFFFF"/>
        </w:rPr>
      </w:pPr>
      <w:r w:rsidRPr="003B53F8">
        <w:rPr>
          <w:color w:val="000000"/>
          <w:sz w:val="26"/>
          <w:szCs w:val="26"/>
          <w:shd w:val="clear" w:color="auto" w:fill="FFFFFF"/>
        </w:rPr>
        <w:t>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 w:anchor="/document/12125267/entry/563" w:history="1">
        <w:r w:rsidRPr="003B53F8">
          <w:rPr>
            <w:color w:val="000000"/>
            <w:sz w:val="26"/>
            <w:szCs w:val="26"/>
            <w:u w:val="single"/>
            <w:shd w:val="clear" w:color="auto" w:fill="FFFFFF"/>
            <w:lang w:eastAsia="en-US"/>
          </w:rPr>
          <w:t>статьей</w:t>
        </w:r>
        <w:r w:rsidRPr="003B53F8">
          <w:rPr>
            <w:color w:val="000000"/>
            <w:sz w:val="26"/>
            <w:szCs w:val="26"/>
            <w:u w:val="single"/>
            <w:shd w:val="clear" w:color="auto" w:fill="FFFFFF"/>
            <w:lang w:val="en-US" w:eastAsia="en-US"/>
          </w:rPr>
          <w:t> </w:t>
        </w:r>
        <w:r w:rsidRPr="003B53F8">
          <w:rPr>
            <w:color w:val="000000"/>
            <w:sz w:val="26"/>
            <w:szCs w:val="26"/>
            <w:u w:val="single"/>
            <w:shd w:val="clear" w:color="auto" w:fill="FFFFFF"/>
            <w:lang w:eastAsia="en-US"/>
          </w:rPr>
          <w:t>5.63</w:t>
        </w:r>
      </w:hyperlink>
      <w:r w:rsidRPr="003B53F8">
        <w:rPr>
          <w:color w:val="000000"/>
          <w:sz w:val="26"/>
          <w:szCs w:val="26"/>
          <w:shd w:val="clear" w:color="auto" w:fill="FFFFFF"/>
        </w:rPr>
        <w:t>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95CCC" w:rsidRPr="003B53F8" w:rsidRDefault="00A95CCC" w:rsidP="00A95CCC">
      <w:pPr>
        <w:widowControl w:val="0"/>
        <w:autoSpaceDE w:val="0"/>
        <w:autoSpaceDN w:val="0"/>
        <w:adjustRightInd w:val="0"/>
        <w:ind w:right="82" w:firstLine="567"/>
        <w:jc w:val="both"/>
        <w:outlineLvl w:val="2"/>
        <w:rPr>
          <w:color w:val="000000"/>
          <w:sz w:val="26"/>
          <w:szCs w:val="26"/>
          <w:lang w:eastAsia="en-US"/>
        </w:rPr>
      </w:pPr>
    </w:p>
    <w:p w:rsidR="00A95CCC" w:rsidRPr="003B53F8" w:rsidRDefault="00A95CCC" w:rsidP="00A95CCC">
      <w:pPr>
        <w:widowControl w:val="0"/>
        <w:autoSpaceDE w:val="0"/>
        <w:autoSpaceDN w:val="0"/>
        <w:adjustRightInd w:val="0"/>
        <w:ind w:right="82" w:firstLine="567"/>
        <w:jc w:val="center"/>
        <w:outlineLvl w:val="2"/>
        <w:rPr>
          <w:b/>
          <w:color w:val="000000"/>
          <w:sz w:val="26"/>
          <w:szCs w:val="26"/>
          <w:lang w:eastAsia="en-US"/>
        </w:rPr>
      </w:pPr>
      <w:r w:rsidRPr="003B53F8">
        <w:rPr>
          <w:color w:val="000000"/>
          <w:sz w:val="26"/>
          <w:szCs w:val="26"/>
          <w:lang w:eastAsia="en-US"/>
        </w:rPr>
        <w:t>5.7. Порядок информирования заявителя о результатах рассмотрения жалобы</w:t>
      </w:r>
    </w:p>
    <w:p w:rsidR="00A95CCC" w:rsidRPr="003B53F8" w:rsidRDefault="00A95CCC" w:rsidP="00A95CCC">
      <w:pPr>
        <w:widowControl w:val="0"/>
        <w:autoSpaceDE w:val="0"/>
        <w:autoSpaceDN w:val="0"/>
        <w:adjustRightInd w:val="0"/>
        <w:ind w:right="82" w:firstLine="567"/>
        <w:jc w:val="both"/>
        <w:rPr>
          <w:color w:val="000000"/>
          <w:sz w:val="26"/>
          <w:szCs w:val="26"/>
          <w:shd w:val="clear" w:color="auto" w:fill="FFFFFF"/>
          <w:lang w:eastAsia="en-US"/>
        </w:rPr>
      </w:pP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shd w:val="clear" w:color="auto" w:fill="FFFFFF"/>
          <w:lang w:eastAsia="en-US"/>
        </w:rPr>
        <w:t>Не позднее дня, следующего за днем принятия решения, указанного в подразделе 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3B53F8">
        <w:rPr>
          <w:color w:val="000000"/>
          <w:sz w:val="26"/>
          <w:szCs w:val="26"/>
          <w:lang w:eastAsia="en-US"/>
        </w:rPr>
        <w:t xml:space="preserve"> </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органом, предоставляющим муниципальную услугу, МФЦ либо организацией, предусмотренной</w:t>
      </w:r>
      <w:r w:rsidRPr="003B53F8">
        <w:rPr>
          <w:color w:val="000000"/>
          <w:sz w:val="26"/>
          <w:szCs w:val="26"/>
          <w:lang w:val="en-US" w:eastAsia="en-US"/>
        </w:rPr>
        <w:t> </w:t>
      </w:r>
      <w:hyperlink r:id="rId12" w:anchor="dst100352" w:history="1">
        <w:r w:rsidRPr="003B53F8">
          <w:rPr>
            <w:color w:val="000000"/>
            <w:sz w:val="26"/>
            <w:szCs w:val="26"/>
            <w:u w:val="single"/>
            <w:lang w:eastAsia="en-US"/>
          </w:rPr>
          <w:t>частью 1.1 статьи 16</w:t>
        </w:r>
      </w:hyperlink>
      <w:r w:rsidRPr="003B53F8">
        <w:rPr>
          <w:color w:val="000000"/>
          <w:sz w:val="26"/>
          <w:szCs w:val="26"/>
          <w:lang w:val="en-US" w:eastAsia="en-US"/>
        </w:rPr>
        <w:t> </w:t>
      </w:r>
      <w:r w:rsidRPr="003B53F8">
        <w:rPr>
          <w:color w:val="000000"/>
          <w:sz w:val="26"/>
          <w:szCs w:val="26"/>
          <w:lang w:eastAsia="en-US"/>
        </w:rPr>
        <w:t xml:space="preserve">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53F8">
        <w:rPr>
          <w:color w:val="000000"/>
          <w:sz w:val="26"/>
          <w:szCs w:val="26"/>
          <w:lang w:eastAsia="en-US"/>
        </w:rPr>
        <w:t>неудобства</w:t>
      </w:r>
      <w:proofErr w:type="gramEnd"/>
      <w:r w:rsidRPr="003B53F8">
        <w:rPr>
          <w:color w:val="000000"/>
          <w:sz w:val="26"/>
          <w:szCs w:val="26"/>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5CCC" w:rsidRPr="003B53F8" w:rsidRDefault="00A95CCC" w:rsidP="00A95CCC">
      <w:pPr>
        <w:widowControl w:val="0"/>
        <w:shd w:val="clear" w:color="auto" w:fill="FFFFFF"/>
        <w:autoSpaceDE w:val="0"/>
        <w:autoSpaceDN w:val="0"/>
        <w:ind w:right="82" w:firstLine="567"/>
        <w:jc w:val="both"/>
        <w:rPr>
          <w:color w:val="000000"/>
          <w:sz w:val="26"/>
          <w:szCs w:val="26"/>
          <w:lang w:eastAsia="en-US"/>
        </w:rPr>
      </w:pPr>
      <w:bookmarkStart w:id="1" w:name="dst298"/>
      <w:bookmarkEnd w:id="1"/>
      <w:r w:rsidRPr="003B53F8">
        <w:rPr>
          <w:color w:val="000000"/>
          <w:sz w:val="26"/>
          <w:szCs w:val="26"/>
          <w:lang w:eastAsia="en-US"/>
        </w:rPr>
        <w:t xml:space="preserve">В случае признания </w:t>
      </w:r>
      <w:proofErr w:type="gramStart"/>
      <w:r w:rsidRPr="003B53F8">
        <w:rPr>
          <w:color w:val="000000"/>
          <w:sz w:val="26"/>
          <w:szCs w:val="26"/>
          <w:lang w:eastAsia="en-US"/>
        </w:rPr>
        <w:t>жалобы</w:t>
      </w:r>
      <w:proofErr w:type="gramEnd"/>
      <w:r w:rsidRPr="003B53F8">
        <w:rPr>
          <w:color w:val="000000"/>
          <w:sz w:val="26"/>
          <w:szCs w:val="26"/>
          <w:lang w:eastAsia="en-US"/>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lastRenderedPageBreak/>
        <w:t>В ответе по результатам рассмотрения жалобы указываются:</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proofErr w:type="gramStart"/>
      <w:r w:rsidRPr="003B53F8">
        <w:rPr>
          <w:color w:val="000000"/>
          <w:sz w:val="26"/>
          <w:szCs w:val="26"/>
          <w:lang w:eastAsia="en-US"/>
        </w:rPr>
        <w:t xml:space="preserve">1) </w:t>
      </w:r>
      <w:r w:rsidRPr="003B53F8">
        <w:rPr>
          <w:color w:val="000000"/>
          <w:sz w:val="26"/>
          <w:szCs w:val="26"/>
          <w:shd w:val="clear" w:color="auto" w:fill="FFFFFF"/>
          <w:lang w:eastAsia="en-US"/>
        </w:rPr>
        <w:t>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r w:rsidRPr="003B53F8">
        <w:rPr>
          <w:color w:val="000000"/>
          <w:sz w:val="26"/>
          <w:szCs w:val="26"/>
          <w:lang w:eastAsia="en-US"/>
        </w:rPr>
        <w:t xml:space="preserve"> </w:t>
      </w:r>
      <w:proofErr w:type="gramEnd"/>
    </w:p>
    <w:p w:rsidR="00A95CCC" w:rsidRPr="003B53F8" w:rsidRDefault="00A95CCC" w:rsidP="00A95CCC">
      <w:pPr>
        <w:shd w:val="clear" w:color="auto" w:fill="FFFFFF"/>
        <w:ind w:right="82" w:firstLine="567"/>
        <w:jc w:val="both"/>
        <w:rPr>
          <w:color w:val="000000"/>
          <w:sz w:val="26"/>
          <w:szCs w:val="26"/>
        </w:rPr>
      </w:pPr>
      <w:r w:rsidRPr="003B53F8">
        <w:rPr>
          <w:color w:val="000000"/>
          <w:sz w:val="26"/>
          <w:szCs w:val="26"/>
        </w:rPr>
        <w:t>2) номер, дата, место принятия решения, включая сведения о должностном лице, работнике, решение или действие (бездействие) которого обжалуется;</w:t>
      </w:r>
    </w:p>
    <w:p w:rsidR="00A95CCC" w:rsidRPr="003B53F8" w:rsidRDefault="00A95CCC" w:rsidP="00A95CCC">
      <w:pPr>
        <w:shd w:val="clear" w:color="auto" w:fill="FFFFFF"/>
        <w:ind w:right="82" w:firstLine="567"/>
        <w:jc w:val="both"/>
        <w:rPr>
          <w:color w:val="000000"/>
          <w:sz w:val="26"/>
          <w:szCs w:val="26"/>
        </w:rPr>
      </w:pPr>
      <w:r w:rsidRPr="003B53F8">
        <w:rPr>
          <w:color w:val="000000"/>
          <w:sz w:val="26"/>
          <w:szCs w:val="26"/>
        </w:rPr>
        <w:t>3) фамилия, имя, отчество (при наличии) или наименование заявителя;</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4) основания для принятия решения по жалобе;</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5) принятое по жалобе решение;</w:t>
      </w:r>
    </w:p>
    <w:p w:rsidR="00A95CCC" w:rsidRPr="003B53F8" w:rsidRDefault="00133AD1" w:rsidP="00A95CCC">
      <w:pPr>
        <w:widowControl w:val="0"/>
        <w:autoSpaceDE w:val="0"/>
        <w:autoSpaceDN w:val="0"/>
        <w:adjustRightInd w:val="0"/>
        <w:ind w:right="82" w:firstLine="567"/>
        <w:jc w:val="both"/>
        <w:rPr>
          <w:color w:val="000000"/>
          <w:sz w:val="26"/>
          <w:szCs w:val="26"/>
          <w:lang w:eastAsia="en-US"/>
        </w:rPr>
      </w:pPr>
      <w:r>
        <w:rPr>
          <w:color w:val="000000"/>
          <w:sz w:val="26"/>
          <w:szCs w:val="26"/>
          <w:lang w:eastAsia="en-US"/>
        </w:rPr>
        <w:t>6)</w:t>
      </w:r>
      <w:r w:rsidRPr="00133AD1">
        <w:rPr>
          <w:color w:val="FFFFFF" w:themeColor="background1"/>
          <w:sz w:val="26"/>
          <w:szCs w:val="26"/>
          <w:lang w:eastAsia="en-US"/>
        </w:rPr>
        <w:t>.</w:t>
      </w:r>
      <w:r w:rsidR="00A95CCC" w:rsidRPr="003B53F8">
        <w:rPr>
          <w:color w:val="000000"/>
          <w:sz w:val="26"/>
          <w:szCs w:val="26"/>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7) сведения о порядке обжалования принятого по жалобе решения.</w:t>
      </w:r>
    </w:p>
    <w:p w:rsidR="00A95CCC" w:rsidRPr="003B53F8" w:rsidRDefault="00A95CCC" w:rsidP="00A95CCC">
      <w:pPr>
        <w:widowControl w:val="0"/>
        <w:autoSpaceDE w:val="0"/>
        <w:autoSpaceDN w:val="0"/>
        <w:adjustRightInd w:val="0"/>
        <w:ind w:right="82" w:firstLine="567"/>
        <w:jc w:val="both"/>
        <w:rPr>
          <w:color w:val="000000"/>
          <w:sz w:val="26"/>
          <w:szCs w:val="26"/>
          <w:shd w:val="clear" w:color="auto" w:fill="FFFFFF"/>
          <w:lang w:eastAsia="en-US"/>
        </w:rPr>
      </w:pPr>
      <w:r w:rsidRPr="003B53F8">
        <w:rPr>
          <w:color w:val="000000"/>
          <w:sz w:val="26"/>
          <w:szCs w:val="26"/>
          <w:shd w:val="clear" w:color="auto" w:fill="FFFFFF"/>
          <w:lang w:eastAsia="en-US"/>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учредителя МФЦ, работником привлекаемой организации.</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p>
    <w:p w:rsidR="00A95CCC" w:rsidRPr="003B53F8" w:rsidRDefault="00A95CCC" w:rsidP="00A95CCC">
      <w:pPr>
        <w:widowControl w:val="0"/>
        <w:autoSpaceDE w:val="0"/>
        <w:autoSpaceDN w:val="0"/>
        <w:adjustRightInd w:val="0"/>
        <w:ind w:right="82" w:firstLine="567"/>
        <w:jc w:val="center"/>
        <w:rPr>
          <w:color w:val="000000"/>
          <w:sz w:val="26"/>
          <w:szCs w:val="26"/>
          <w:shd w:val="clear" w:color="auto" w:fill="FFFFFF"/>
          <w:lang w:eastAsia="en-US"/>
        </w:rPr>
      </w:pPr>
      <w:r w:rsidRPr="003B53F8">
        <w:rPr>
          <w:color w:val="000000"/>
          <w:sz w:val="26"/>
          <w:szCs w:val="26"/>
          <w:lang w:eastAsia="en-US"/>
        </w:rPr>
        <w:t>5.8. Порядок обжалования решения по жалобе</w:t>
      </w:r>
    </w:p>
    <w:p w:rsidR="00A95CCC" w:rsidRPr="003B53F8" w:rsidRDefault="00A95CCC" w:rsidP="00A95CCC">
      <w:pPr>
        <w:widowControl w:val="0"/>
        <w:autoSpaceDE w:val="0"/>
        <w:autoSpaceDN w:val="0"/>
        <w:ind w:right="82" w:firstLine="567"/>
        <w:jc w:val="both"/>
        <w:rPr>
          <w:color w:val="000000"/>
          <w:sz w:val="26"/>
          <w:szCs w:val="26"/>
          <w:lang w:eastAsia="en-US"/>
        </w:rPr>
      </w:pPr>
    </w:p>
    <w:p w:rsidR="00A95CCC" w:rsidRPr="003B53F8" w:rsidRDefault="00A95CCC" w:rsidP="00A95CCC">
      <w:pPr>
        <w:widowControl w:val="0"/>
        <w:autoSpaceDE w:val="0"/>
        <w:autoSpaceDN w:val="0"/>
        <w:ind w:right="82" w:firstLine="567"/>
        <w:jc w:val="both"/>
        <w:rPr>
          <w:b/>
          <w:color w:val="000000"/>
          <w:sz w:val="26"/>
          <w:szCs w:val="26"/>
          <w:lang w:eastAsia="en-US"/>
        </w:rPr>
      </w:pPr>
      <w:r w:rsidRPr="003B53F8">
        <w:rPr>
          <w:color w:val="000000"/>
          <w:sz w:val="26"/>
          <w:szCs w:val="26"/>
          <w:lang w:eastAsia="en-US"/>
        </w:rPr>
        <w:t>Заинтересованное лицо вправе обратиться в суд в порядке, установленном законодательством Российской Федерации.</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p>
    <w:p w:rsidR="00A95CCC" w:rsidRPr="003B53F8" w:rsidRDefault="00A95CCC" w:rsidP="000E7D7D">
      <w:pPr>
        <w:widowControl w:val="0"/>
        <w:autoSpaceDE w:val="0"/>
        <w:autoSpaceDN w:val="0"/>
        <w:adjustRightInd w:val="0"/>
        <w:ind w:right="82" w:firstLine="567"/>
        <w:jc w:val="center"/>
        <w:rPr>
          <w:color w:val="000000"/>
          <w:sz w:val="26"/>
          <w:szCs w:val="26"/>
          <w:lang w:eastAsia="en-US"/>
        </w:rPr>
      </w:pPr>
      <w:r w:rsidRPr="003B53F8">
        <w:rPr>
          <w:color w:val="000000"/>
          <w:sz w:val="26"/>
          <w:szCs w:val="26"/>
          <w:lang w:eastAsia="en-US"/>
        </w:rPr>
        <w:t>5.9. Право заинтересованного лица на получение информации и документов, необходимых для обоснования и рассмотрения жалобы</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r w:rsidRPr="003B53F8">
        <w:rPr>
          <w:color w:val="000000"/>
          <w:sz w:val="26"/>
          <w:szCs w:val="26"/>
          <w:lang w:eastAsia="en-US"/>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A95CCC" w:rsidRPr="003B53F8" w:rsidRDefault="00A95CCC" w:rsidP="00A95CCC">
      <w:pPr>
        <w:widowControl w:val="0"/>
        <w:autoSpaceDE w:val="0"/>
        <w:autoSpaceDN w:val="0"/>
        <w:adjustRightInd w:val="0"/>
        <w:ind w:right="82" w:firstLine="567"/>
        <w:jc w:val="both"/>
        <w:rPr>
          <w:color w:val="000000"/>
          <w:sz w:val="26"/>
          <w:szCs w:val="26"/>
          <w:lang w:eastAsia="en-US"/>
        </w:rPr>
      </w:pPr>
    </w:p>
    <w:p w:rsidR="00A95CCC" w:rsidRPr="003B53F8" w:rsidRDefault="00A95CCC" w:rsidP="000E7D7D">
      <w:pPr>
        <w:widowControl w:val="0"/>
        <w:autoSpaceDE w:val="0"/>
        <w:autoSpaceDN w:val="0"/>
        <w:adjustRightInd w:val="0"/>
        <w:ind w:right="82" w:firstLine="567"/>
        <w:jc w:val="center"/>
        <w:rPr>
          <w:color w:val="000000"/>
          <w:sz w:val="26"/>
          <w:szCs w:val="26"/>
          <w:lang w:eastAsia="en-US"/>
        </w:rPr>
      </w:pPr>
      <w:r w:rsidRPr="003B53F8">
        <w:rPr>
          <w:color w:val="000000"/>
          <w:sz w:val="26"/>
          <w:szCs w:val="26"/>
          <w:lang w:eastAsia="en-US"/>
        </w:rPr>
        <w:t>5.10. Способы информирования заявителей о порядке подачи и рассмотрения жалобы</w:t>
      </w:r>
    </w:p>
    <w:p w:rsidR="00A95CCC" w:rsidRPr="003B53F8" w:rsidRDefault="00A95CCC" w:rsidP="00A95CCC">
      <w:pPr>
        <w:widowControl w:val="0"/>
        <w:autoSpaceDE w:val="0"/>
        <w:autoSpaceDN w:val="0"/>
        <w:adjustRightInd w:val="0"/>
        <w:ind w:right="82" w:firstLine="567"/>
        <w:jc w:val="both"/>
        <w:outlineLvl w:val="2"/>
        <w:rPr>
          <w:color w:val="000000"/>
          <w:sz w:val="26"/>
          <w:szCs w:val="26"/>
          <w:lang w:eastAsia="en-US"/>
        </w:rPr>
      </w:pPr>
      <w:r w:rsidRPr="003B53F8">
        <w:rPr>
          <w:color w:val="000000"/>
          <w:sz w:val="26"/>
          <w:szCs w:val="26"/>
          <w:lang w:eastAsia="en-US"/>
        </w:rPr>
        <w:t>Информация о порядке подачи и рассмотрения жалобы размещается на официальном сайте администрации муниципального образования округа в сети Интернет, на официальном сайте Управления в сети Интернет, Едином портале государственных услуг, информационных стендах в помещениях приема и выдачи документов, в том числе, в помещениях МФЦ, а также предоставляется непосредственно сотрудниками Управления, многофункциональных центров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A95CCC" w:rsidRPr="003B53F8" w:rsidRDefault="00A95CCC" w:rsidP="00A95CCC">
      <w:pPr>
        <w:widowControl w:val="0"/>
        <w:autoSpaceDE w:val="0"/>
        <w:autoSpaceDN w:val="0"/>
        <w:adjustRightInd w:val="0"/>
        <w:ind w:right="82" w:firstLine="567"/>
        <w:jc w:val="both"/>
        <w:outlineLvl w:val="2"/>
        <w:rPr>
          <w:b/>
          <w:color w:val="000000"/>
          <w:sz w:val="26"/>
          <w:szCs w:val="26"/>
          <w:lang w:eastAsia="en-US"/>
        </w:rPr>
      </w:pPr>
    </w:p>
    <w:p w:rsidR="00A95CCC" w:rsidRPr="003B53F8" w:rsidRDefault="00A95CCC" w:rsidP="00A95CCC">
      <w:pPr>
        <w:widowControl w:val="0"/>
        <w:tabs>
          <w:tab w:val="left" w:pos="1345"/>
        </w:tabs>
        <w:autoSpaceDE w:val="0"/>
        <w:autoSpaceDN w:val="0"/>
        <w:ind w:left="567" w:right="82"/>
        <w:jc w:val="center"/>
        <w:outlineLvl w:val="0"/>
        <w:rPr>
          <w:b/>
          <w:bCs/>
          <w:sz w:val="26"/>
          <w:szCs w:val="26"/>
          <w:lang w:eastAsia="en-US"/>
        </w:rPr>
      </w:pPr>
      <w:r w:rsidRPr="003B53F8">
        <w:rPr>
          <w:b/>
          <w:bCs/>
          <w:sz w:val="26"/>
          <w:szCs w:val="26"/>
          <w:lang w:eastAsia="en-US"/>
        </w:rPr>
        <w:t>6. Особенности выполнения административных процедур (действий) в МФЦ предоставления государственных</w:t>
      </w:r>
      <w:r w:rsidRPr="003B53F8">
        <w:rPr>
          <w:b/>
          <w:bCs/>
          <w:spacing w:val="-23"/>
          <w:sz w:val="26"/>
          <w:szCs w:val="26"/>
          <w:lang w:eastAsia="en-US"/>
        </w:rPr>
        <w:t xml:space="preserve"> </w:t>
      </w:r>
      <w:r w:rsidRPr="003B53F8">
        <w:rPr>
          <w:b/>
          <w:bCs/>
          <w:sz w:val="26"/>
          <w:szCs w:val="26"/>
          <w:lang w:eastAsia="en-US"/>
        </w:rPr>
        <w:t>и муниципальных услуг.</w:t>
      </w:r>
    </w:p>
    <w:p w:rsidR="00A95CCC" w:rsidRPr="003B53F8" w:rsidRDefault="00A95CCC" w:rsidP="00A95CCC">
      <w:pPr>
        <w:widowControl w:val="0"/>
        <w:autoSpaceDE w:val="0"/>
        <w:autoSpaceDN w:val="0"/>
        <w:adjustRightInd w:val="0"/>
        <w:ind w:right="82" w:firstLine="567"/>
        <w:contextualSpacing/>
        <w:rPr>
          <w:color w:val="000000"/>
          <w:sz w:val="26"/>
          <w:szCs w:val="26"/>
        </w:rPr>
      </w:pPr>
    </w:p>
    <w:p w:rsidR="00A95CCC" w:rsidRPr="003B53F8" w:rsidRDefault="00A95CCC" w:rsidP="00A95CCC">
      <w:pPr>
        <w:widowControl w:val="0"/>
        <w:autoSpaceDE w:val="0"/>
        <w:autoSpaceDN w:val="0"/>
        <w:adjustRightInd w:val="0"/>
        <w:ind w:right="82" w:firstLine="567"/>
        <w:contextualSpacing/>
        <w:rPr>
          <w:sz w:val="26"/>
          <w:szCs w:val="26"/>
          <w:lang w:eastAsia="en-US"/>
        </w:rPr>
      </w:pPr>
      <w:r w:rsidRPr="003B53F8">
        <w:rPr>
          <w:color w:val="000000"/>
          <w:sz w:val="26"/>
          <w:szCs w:val="26"/>
        </w:rPr>
        <w:t>МФЦ не участвуют в предоставлении муниципальной услуги</w:t>
      </w:r>
      <w:r w:rsidRPr="003B53F8">
        <w:rPr>
          <w:color w:val="000000"/>
          <w:sz w:val="26"/>
          <w:szCs w:val="26"/>
          <w:lang w:eastAsia="en-US"/>
        </w:rPr>
        <w:t>.</w:t>
      </w:r>
    </w:p>
    <w:p w:rsidR="006A63D3" w:rsidRPr="003B53F8" w:rsidRDefault="006A63D3" w:rsidP="00A95CCC">
      <w:pPr>
        <w:jc w:val="center"/>
        <w:rPr>
          <w:sz w:val="26"/>
          <w:szCs w:val="26"/>
        </w:rPr>
      </w:pPr>
    </w:p>
    <w:sectPr w:rsidR="006A63D3" w:rsidRPr="003B53F8" w:rsidSect="003D25F7">
      <w:pgSz w:w="11905" w:h="16838"/>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CC72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2468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4E23A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D9E01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692EB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5E68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704B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224A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F8A7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C212DA"/>
    <w:lvl w:ilvl="0">
      <w:start w:val="1"/>
      <w:numFmt w:val="bullet"/>
      <w:lvlText w:val=""/>
      <w:lvlJc w:val="left"/>
      <w:pPr>
        <w:tabs>
          <w:tab w:val="num" w:pos="360"/>
        </w:tabs>
        <w:ind w:left="360" w:hanging="360"/>
      </w:pPr>
      <w:rPr>
        <w:rFonts w:ascii="Symbol" w:hAnsi="Symbol" w:hint="default"/>
      </w:rPr>
    </w:lvl>
  </w:abstractNum>
  <w:abstractNum w:abstractNumId="10">
    <w:nsid w:val="0482193A"/>
    <w:multiLevelType w:val="multilevel"/>
    <w:tmpl w:val="7B46A922"/>
    <w:lvl w:ilvl="0">
      <w:start w:val="2"/>
      <w:numFmt w:val="decimal"/>
      <w:lvlText w:val="%1"/>
      <w:lvlJc w:val="left"/>
      <w:pPr>
        <w:ind w:left="1284" w:hanging="632"/>
      </w:pPr>
      <w:rPr>
        <w:rFonts w:hint="default"/>
      </w:rPr>
    </w:lvl>
    <w:lvl w:ilvl="1">
      <w:start w:val="16"/>
      <w:numFmt w:val="decimal"/>
      <w:lvlText w:val="%1.%2."/>
      <w:lvlJc w:val="left"/>
      <w:pPr>
        <w:ind w:left="112" w:hanging="632"/>
      </w:pPr>
      <w:rPr>
        <w:rFonts w:ascii="Times New Roman" w:eastAsia="Times New Roman" w:hAnsi="Times New Roman" w:cs="Times New Roman" w:hint="default"/>
        <w:spacing w:val="-2"/>
        <w:w w:val="100"/>
        <w:sz w:val="28"/>
        <w:szCs w:val="28"/>
      </w:rPr>
    </w:lvl>
    <w:lvl w:ilvl="2">
      <w:start w:val="1"/>
      <w:numFmt w:val="decimal"/>
      <w:lvlText w:val="%1.%2.%3."/>
      <w:lvlJc w:val="left"/>
      <w:pPr>
        <w:ind w:left="112" w:hanging="987"/>
        <w:jc w:val="right"/>
      </w:pPr>
      <w:rPr>
        <w:rFonts w:ascii="Times New Roman" w:eastAsia="Times New Roman" w:hAnsi="Times New Roman" w:cs="Times New Roman" w:hint="default"/>
        <w:spacing w:val="-2"/>
        <w:w w:val="100"/>
        <w:sz w:val="28"/>
        <w:szCs w:val="28"/>
      </w:rPr>
    </w:lvl>
    <w:lvl w:ilvl="3">
      <w:numFmt w:val="bullet"/>
      <w:lvlText w:val="•"/>
      <w:lvlJc w:val="left"/>
      <w:pPr>
        <w:ind w:left="3312" w:hanging="987"/>
      </w:pPr>
      <w:rPr>
        <w:rFonts w:hint="default"/>
      </w:rPr>
    </w:lvl>
    <w:lvl w:ilvl="4">
      <w:numFmt w:val="bullet"/>
      <w:lvlText w:val="•"/>
      <w:lvlJc w:val="left"/>
      <w:pPr>
        <w:ind w:left="4328" w:hanging="987"/>
      </w:pPr>
      <w:rPr>
        <w:rFonts w:hint="default"/>
      </w:rPr>
    </w:lvl>
    <w:lvl w:ilvl="5">
      <w:numFmt w:val="bullet"/>
      <w:lvlText w:val="•"/>
      <w:lvlJc w:val="left"/>
      <w:pPr>
        <w:ind w:left="5345" w:hanging="987"/>
      </w:pPr>
      <w:rPr>
        <w:rFonts w:hint="default"/>
      </w:rPr>
    </w:lvl>
    <w:lvl w:ilvl="6">
      <w:numFmt w:val="bullet"/>
      <w:lvlText w:val="•"/>
      <w:lvlJc w:val="left"/>
      <w:pPr>
        <w:ind w:left="6361" w:hanging="987"/>
      </w:pPr>
      <w:rPr>
        <w:rFonts w:hint="default"/>
      </w:rPr>
    </w:lvl>
    <w:lvl w:ilvl="7">
      <w:numFmt w:val="bullet"/>
      <w:lvlText w:val="•"/>
      <w:lvlJc w:val="left"/>
      <w:pPr>
        <w:ind w:left="7377" w:hanging="987"/>
      </w:pPr>
      <w:rPr>
        <w:rFonts w:hint="default"/>
      </w:rPr>
    </w:lvl>
    <w:lvl w:ilvl="8">
      <w:numFmt w:val="bullet"/>
      <w:lvlText w:val="•"/>
      <w:lvlJc w:val="left"/>
      <w:pPr>
        <w:ind w:left="8393" w:hanging="987"/>
      </w:pPr>
      <w:rPr>
        <w:rFonts w:hint="default"/>
      </w:rPr>
    </w:lvl>
  </w:abstractNum>
  <w:abstractNum w:abstractNumId="11">
    <w:nsid w:val="073410EC"/>
    <w:multiLevelType w:val="hybridMultilevel"/>
    <w:tmpl w:val="73B4410C"/>
    <w:lvl w:ilvl="0" w:tplc="215AE302">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38B74CE"/>
    <w:multiLevelType w:val="hybridMultilevel"/>
    <w:tmpl w:val="24263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F1202E"/>
    <w:multiLevelType w:val="multilevel"/>
    <w:tmpl w:val="633C719C"/>
    <w:lvl w:ilvl="0">
      <w:start w:val="4"/>
      <w:numFmt w:val="decimal"/>
      <w:lvlText w:val="%1"/>
      <w:lvlJc w:val="left"/>
      <w:pPr>
        <w:ind w:left="112" w:hanging="497"/>
      </w:pPr>
      <w:rPr>
        <w:rFonts w:hint="default"/>
      </w:rPr>
    </w:lvl>
    <w:lvl w:ilvl="1">
      <w:start w:val="1"/>
      <w:numFmt w:val="decimal"/>
      <w:lvlText w:val="%1.%2."/>
      <w:lvlJc w:val="left"/>
      <w:pPr>
        <w:ind w:left="112" w:hanging="497"/>
      </w:pPr>
      <w:rPr>
        <w:rFonts w:ascii="Times New Roman" w:eastAsia="Times New Roman" w:hAnsi="Times New Roman" w:cs="Times New Roman" w:hint="default"/>
        <w:spacing w:val="0"/>
        <w:w w:val="100"/>
        <w:sz w:val="28"/>
        <w:szCs w:val="28"/>
      </w:rPr>
    </w:lvl>
    <w:lvl w:ilvl="2">
      <w:numFmt w:val="bullet"/>
      <w:lvlText w:val="•"/>
      <w:lvlJc w:val="left"/>
      <w:pPr>
        <w:ind w:left="2181" w:hanging="497"/>
      </w:pPr>
      <w:rPr>
        <w:rFonts w:hint="default"/>
      </w:rPr>
    </w:lvl>
    <w:lvl w:ilvl="3">
      <w:numFmt w:val="bullet"/>
      <w:lvlText w:val="•"/>
      <w:lvlJc w:val="left"/>
      <w:pPr>
        <w:ind w:left="3211" w:hanging="497"/>
      </w:pPr>
      <w:rPr>
        <w:rFonts w:hint="default"/>
      </w:rPr>
    </w:lvl>
    <w:lvl w:ilvl="4">
      <w:numFmt w:val="bullet"/>
      <w:lvlText w:val="•"/>
      <w:lvlJc w:val="left"/>
      <w:pPr>
        <w:ind w:left="4242" w:hanging="497"/>
      </w:pPr>
      <w:rPr>
        <w:rFonts w:hint="default"/>
      </w:rPr>
    </w:lvl>
    <w:lvl w:ilvl="5">
      <w:numFmt w:val="bullet"/>
      <w:lvlText w:val="•"/>
      <w:lvlJc w:val="left"/>
      <w:pPr>
        <w:ind w:left="5273" w:hanging="497"/>
      </w:pPr>
      <w:rPr>
        <w:rFonts w:hint="default"/>
      </w:rPr>
    </w:lvl>
    <w:lvl w:ilvl="6">
      <w:numFmt w:val="bullet"/>
      <w:lvlText w:val="•"/>
      <w:lvlJc w:val="left"/>
      <w:pPr>
        <w:ind w:left="6303" w:hanging="497"/>
      </w:pPr>
      <w:rPr>
        <w:rFonts w:hint="default"/>
      </w:rPr>
    </w:lvl>
    <w:lvl w:ilvl="7">
      <w:numFmt w:val="bullet"/>
      <w:lvlText w:val="•"/>
      <w:lvlJc w:val="left"/>
      <w:pPr>
        <w:ind w:left="7334" w:hanging="497"/>
      </w:pPr>
      <w:rPr>
        <w:rFonts w:hint="default"/>
      </w:rPr>
    </w:lvl>
    <w:lvl w:ilvl="8">
      <w:numFmt w:val="bullet"/>
      <w:lvlText w:val="•"/>
      <w:lvlJc w:val="left"/>
      <w:pPr>
        <w:ind w:left="8365" w:hanging="497"/>
      </w:pPr>
      <w:rPr>
        <w:rFonts w:hint="default"/>
      </w:rPr>
    </w:lvl>
  </w:abstractNum>
  <w:abstractNum w:abstractNumId="15">
    <w:nsid w:val="1C6B7DDF"/>
    <w:multiLevelType w:val="multilevel"/>
    <w:tmpl w:val="0D2E0B7A"/>
    <w:lvl w:ilvl="0">
      <w:start w:val="1"/>
      <w:numFmt w:val="decimal"/>
      <w:lvlText w:val="%1."/>
      <w:lvlJc w:val="left"/>
      <w:pPr>
        <w:ind w:left="1695" w:hanging="975"/>
      </w:pPr>
      <w:rPr>
        <w:rFonts w:eastAsia="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568" w:hanging="1800"/>
      </w:pPr>
      <w:rPr>
        <w:rFonts w:hint="default"/>
      </w:rPr>
    </w:lvl>
  </w:abstractNum>
  <w:abstractNum w:abstractNumId="16">
    <w:nsid w:val="2870042A"/>
    <w:multiLevelType w:val="multilevel"/>
    <w:tmpl w:val="F6444344"/>
    <w:lvl w:ilvl="0">
      <w:start w:val="1"/>
      <w:numFmt w:val="decimal"/>
      <w:lvlText w:val="%1"/>
      <w:lvlJc w:val="left"/>
      <w:pPr>
        <w:ind w:left="1145" w:hanging="493"/>
      </w:pPr>
      <w:rPr>
        <w:rFonts w:hint="default"/>
      </w:rPr>
    </w:lvl>
    <w:lvl w:ilvl="1">
      <w:start w:val="1"/>
      <w:numFmt w:val="decimal"/>
      <w:lvlText w:val="%1.%2."/>
      <w:lvlJc w:val="left"/>
      <w:pPr>
        <w:ind w:left="112" w:hanging="493"/>
      </w:pPr>
      <w:rPr>
        <w:rFonts w:ascii="Times New Roman" w:eastAsia="Times New Roman" w:hAnsi="Times New Roman" w:cs="Times New Roman" w:hint="default"/>
        <w:w w:val="100"/>
        <w:sz w:val="28"/>
        <w:szCs w:val="28"/>
      </w:rPr>
    </w:lvl>
    <w:lvl w:ilvl="2">
      <w:start w:val="1"/>
      <w:numFmt w:val="decimal"/>
      <w:lvlText w:val="%1.%2.%3."/>
      <w:lvlJc w:val="left"/>
      <w:pPr>
        <w:ind w:left="112" w:hanging="862"/>
        <w:jc w:val="right"/>
      </w:pPr>
      <w:rPr>
        <w:rFonts w:ascii="Times New Roman" w:eastAsia="Times New Roman" w:hAnsi="Times New Roman" w:cs="Times New Roman" w:hint="default"/>
        <w:spacing w:val="-3"/>
        <w:w w:val="100"/>
        <w:sz w:val="28"/>
        <w:szCs w:val="28"/>
      </w:rPr>
    </w:lvl>
    <w:lvl w:ilvl="3">
      <w:numFmt w:val="bullet"/>
      <w:lvlText w:val="•"/>
      <w:lvlJc w:val="left"/>
      <w:pPr>
        <w:ind w:left="3203" w:hanging="862"/>
      </w:pPr>
      <w:rPr>
        <w:rFonts w:hint="default"/>
      </w:rPr>
    </w:lvl>
    <w:lvl w:ilvl="4">
      <w:numFmt w:val="bullet"/>
      <w:lvlText w:val="•"/>
      <w:lvlJc w:val="left"/>
      <w:pPr>
        <w:ind w:left="4235" w:hanging="862"/>
      </w:pPr>
      <w:rPr>
        <w:rFonts w:hint="default"/>
      </w:rPr>
    </w:lvl>
    <w:lvl w:ilvl="5">
      <w:numFmt w:val="bullet"/>
      <w:lvlText w:val="•"/>
      <w:lvlJc w:val="left"/>
      <w:pPr>
        <w:ind w:left="5267" w:hanging="862"/>
      </w:pPr>
      <w:rPr>
        <w:rFonts w:hint="default"/>
      </w:rPr>
    </w:lvl>
    <w:lvl w:ilvl="6">
      <w:numFmt w:val="bullet"/>
      <w:lvlText w:val="•"/>
      <w:lvlJc w:val="left"/>
      <w:pPr>
        <w:ind w:left="6299" w:hanging="862"/>
      </w:pPr>
      <w:rPr>
        <w:rFonts w:hint="default"/>
      </w:rPr>
    </w:lvl>
    <w:lvl w:ilvl="7">
      <w:numFmt w:val="bullet"/>
      <w:lvlText w:val="•"/>
      <w:lvlJc w:val="left"/>
      <w:pPr>
        <w:ind w:left="7330" w:hanging="862"/>
      </w:pPr>
      <w:rPr>
        <w:rFonts w:hint="default"/>
      </w:rPr>
    </w:lvl>
    <w:lvl w:ilvl="8">
      <w:numFmt w:val="bullet"/>
      <w:lvlText w:val="•"/>
      <w:lvlJc w:val="left"/>
      <w:pPr>
        <w:ind w:left="8362" w:hanging="862"/>
      </w:pPr>
      <w:rPr>
        <w:rFonts w:hint="default"/>
      </w:rPr>
    </w:lvl>
  </w:abstractNum>
  <w:abstractNum w:abstractNumId="17">
    <w:nsid w:val="2F190550"/>
    <w:multiLevelType w:val="hybridMultilevel"/>
    <w:tmpl w:val="1B7CEAFC"/>
    <w:lvl w:ilvl="0" w:tplc="BDB2F6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19">
    <w:nsid w:val="3D36723E"/>
    <w:multiLevelType w:val="multilevel"/>
    <w:tmpl w:val="EFF2A4B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DCB4A1B"/>
    <w:multiLevelType w:val="multilevel"/>
    <w:tmpl w:val="1F94CBA6"/>
    <w:lvl w:ilvl="0">
      <w:start w:val="2"/>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1">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22">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23">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DD52046"/>
    <w:multiLevelType w:val="hybridMultilevel"/>
    <w:tmpl w:val="C33C5530"/>
    <w:lvl w:ilvl="0" w:tplc="941809A2">
      <w:start w:val="1"/>
      <w:numFmt w:val="decimal"/>
      <w:lvlText w:val="%1)"/>
      <w:lvlJc w:val="left"/>
      <w:pPr>
        <w:ind w:left="112" w:hanging="406"/>
      </w:pPr>
      <w:rPr>
        <w:rFonts w:ascii="Times New Roman" w:eastAsia="Times New Roman" w:hAnsi="Times New Roman" w:cs="Times New Roman" w:hint="default"/>
        <w:spacing w:val="0"/>
        <w:w w:val="100"/>
        <w:sz w:val="28"/>
        <w:szCs w:val="28"/>
      </w:rPr>
    </w:lvl>
    <w:lvl w:ilvl="1" w:tplc="C8CE281A">
      <w:numFmt w:val="bullet"/>
      <w:lvlText w:val="•"/>
      <w:lvlJc w:val="left"/>
      <w:pPr>
        <w:ind w:left="1150" w:hanging="406"/>
      </w:pPr>
      <w:rPr>
        <w:rFonts w:hint="default"/>
      </w:rPr>
    </w:lvl>
    <w:lvl w:ilvl="2" w:tplc="CA3A8D70">
      <w:numFmt w:val="bullet"/>
      <w:lvlText w:val="•"/>
      <w:lvlJc w:val="left"/>
      <w:pPr>
        <w:ind w:left="2181" w:hanging="406"/>
      </w:pPr>
      <w:rPr>
        <w:rFonts w:hint="default"/>
      </w:rPr>
    </w:lvl>
    <w:lvl w:ilvl="3" w:tplc="A50E7C3C">
      <w:numFmt w:val="bullet"/>
      <w:lvlText w:val="•"/>
      <w:lvlJc w:val="left"/>
      <w:pPr>
        <w:ind w:left="3211" w:hanging="406"/>
      </w:pPr>
      <w:rPr>
        <w:rFonts w:hint="default"/>
      </w:rPr>
    </w:lvl>
    <w:lvl w:ilvl="4" w:tplc="8BF6E13A">
      <w:numFmt w:val="bullet"/>
      <w:lvlText w:val="•"/>
      <w:lvlJc w:val="left"/>
      <w:pPr>
        <w:ind w:left="4242" w:hanging="406"/>
      </w:pPr>
      <w:rPr>
        <w:rFonts w:hint="default"/>
      </w:rPr>
    </w:lvl>
    <w:lvl w:ilvl="5" w:tplc="2E5018D8">
      <w:numFmt w:val="bullet"/>
      <w:lvlText w:val="•"/>
      <w:lvlJc w:val="left"/>
      <w:pPr>
        <w:ind w:left="5273" w:hanging="406"/>
      </w:pPr>
      <w:rPr>
        <w:rFonts w:hint="default"/>
      </w:rPr>
    </w:lvl>
    <w:lvl w:ilvl="6" w:tplc="7244F856">
      <w:numFmt w:val="bullet"/>
      <w:lvlText w:val="•"/>
      <w:lvlJc w:val="left"/>
      <w:pPr>
        <w:ind w:left="6303" w:hanging="406"/>
      </w:pPr>
      <w:rPr>
        <w:rFonts w:hint="default"/>
      </w:rPr>
    </w:lvl>
    <w:lvl w:ilvl="7" w:tplc="C4B84A86">
      <w:numFmt w:val="bullet"/>
      <w:lvlText w:val="•"/>
      <w:lvlJc w:val="left"/>
      <w:pPr>
        <w:ind w:left="7334" w:hanging="406"/>
      </w:pPr>
      <w:rPr>
        <w:rFonts w:hint="default"/>
      </w:rPr>
    </w:lvl>
    <w:lvl w:ilvl="8" w:tplc="58481EAC">
      <w:numFmt w:val="bullet"/>
      <w:lvlText w:val="•"/>
      <w:lvlJc w:val="left"/>
      <w:pPr>
        <w:ind w:left="8365" w:hanging="406"/>
      </w:pPr>
      <w:rPr>
        <w:rFonts w:hint="default"/>
      </w:rPr>
    </w:lvl>
  </w:abstractNum>
  <w:abstractNum w:abstractNumId="25">
    <w:nsid w:val="4EE7319F"/>
    <w:multiLevelType w:val="hybridMultilevel"/>
    <w:tmpl w:val="A42CA986"/>
    <w:lvl w:ilvl="0" w:tplc="0682086C">
      <w:numFmt w:val="bullet"/>
      <w:lvlText w:val="-"/>
      <w:lvlJc w:val="left"/>
      <w:pPr>
        <w:ind w:left="112" w:hanging="166"/>
      </w:pPr>
      <w:rPr>
        <w:rFonts w:ascii="Times New Roman" w:eastAsia="Times New Roman" w:hAnsi="Times New Roman" w:cs="Times New Roman" w:hint="default"/>
        <w:w w:val="100"/>
        <w:sz w:val="28"/>
        <w:szCs w:val="28"/>
      </w:rPr>
    </w:lvl>
    <w:lvl w:ilvl="1" w:tplc="937A52B6">
      <w:numFmt w:val="bullet"/>
      <w:lvlText w:val="•"/>
      <w:lvlJc w:val="left"/>
      <w:pPr>
        <w:ind w:left="1150" w:hanging="166"/>
      </w:pPr>
      <w:rPr>
        <w:rFonts w:hint="default"/>
      </w:rPr>
    </w:lvl>
    <w:lvl w:ilvl="2" w:tplc="6D34E12C">
      <w:numFmt w:val="bullet"/>
      <w:lvlText w:val="•"/>
      <w:lvlJc w:val="left"/>
      <w:pPr>
        <w:ind w:left="2181" w:hanging="166"/>
      </w:pPr>
      <w:rPr>
        <w:rFonts w:hint="default"/>
      </w:rPr>
    </w:lvl>
    <w:lvl w:ilvl="3" w:tplc="D1A8AEA4">
      <w:numFmt w:val="bullet"/>
      <w:lvlText w:val="•"/>
      <w:lvlJc w:val="left"/>
      <w:pPr>
        <w:ind w:left="3211" w:hanging="166"/>
      </w:pPr>
      <w:rPr>
        <w:rFonts w:hint="default"/>
      </w:rPr>
    </w:lvl>
    <w:lvl w:ilvl="4" w:tplc="48429798">
      <w:numFmt w:val="bullet"/>
      <w:lvlText w:val="•"/>
      <w:lvlJc w:val="left"/>
      <w:pPr>
        <w:ind w:left="4242" w:hanging="166"/>
      </w:pPr>
      <w:rPr>
        <w:rFonts w:hint="default"/>
      </w:rPr>
    </w:lvl>
    <w:lvl w:ilvl="5" w:tplc="3D66E8EC">
      <w:numFmt w:val="bullet"/>
      <w:lvlText w:val="•"/>
      <w:lvlJc w:val="left"/>
      <w:pPr>
        <w:ind w:left="5273" w:hanging="166"/>
      </w:pPr>
      <w:rPr>
        <w:rFonts w:hint="default"/>
      </w:rPr>
    </w:lvl>
    <w:lvl w:ilvl="6" w:tplc="307E97C6">
      <w:numFmt w:val="bullet"/>
      <w:lvlText w:val="•"/>
      <w:lvlJc w:val="left"/>
      <w:pPr>
        <w:ind w:left="6303" w:hanging="166"/>
      </w:pPr>
      <w:rPr>
        <w:rFonts w:hint="default"/>
      </w:rPr>
    </w:lvl>
    <w:lvl w:ilvl="7" w:tplc="09661072">
      <w:numFmt w:val="bullet"/>
      <w:lvlText w:val="•"/>
      <w:lvlJc w:val="left"/>
      <w:pPr>
        <w:ind w:left="7334" w:hanging="166"/>
      </w:pPr>
      <w:rPr>
        <w:rFonts w:hint="default"/>
      </w:rPr>
    </w:lvl>
    <w:lvl w:ilvl="8" w:tplc="3B8A9076">
      <w:numFmt w:val="bullet"/>
      <w:lvlText w:val="•"/>
      <w:lvlJc w:val="left"/>
      <w:pPr>
        <w:ind w:left="8365" w:hanging="166"/>
      </w:pPr>
      <w:rPr>
        <w:rFonts w:hint="default"/>
      </w:rPr>
    </w:lvl>
  </w:abstractNum>
  <w:abstractNum w:abstractNumId="26">
    <w:nsid w:val="5D4601FD"/>
    <w:multiLevelType w:val="multilevel"/>
    <w:tmpl w:val="C5E0DBB8"/>
    <w:lvl w:ilvl="0">
      <w:start w:val="1"/>
      <w:numFmt w:val="decimal"/>
      <w:lvlText w:val="%1"/>
      <w:lvlJc w:val="left"/>
      <w:pPr>
        <w:ind w:left="525" w:hanging="525"/>
      </w:pPr>
      <w:rPr>
        <w:rFonts w:hint="default"/>
      </w:rPr>
    </w:lvl>
    <w:lvl w:ilvl="1">
      <w:start w:val="1"/>
      <w:numFmt w:val="decimal"/>
      <w:lvlText w:val="%1.%2"/>
      <w:lvlJc w:val="left"/>
      <w:pPr>
        <w:ind w:left="1310" w:hanging="52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27">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28">
    <w:nsid w:val="6AD36F68"/>
    <w:multiLevelType w:val="hybridMultilevel"/>
    <w:tmpl w:val="250E0036"/>
    <w:lvl w:ilvl="0" w:tplc="A06E0BFC">
      <w:start w:val="1"/>
      <w:numFmt w:val="decimal"/>
      <w:lvlText w:val="%1."/>
      <w:lvlJc w:val="left"/>
      <w:pPr>
        <w:ind w:left="2070" w:hanging="102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9">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2"/>
  </w:num>
  <w:num w:numId="4">
    <w:abstractNumId w:val="21"/>
  </w:num>
  <w:num w:numId="5">
    <w:abstractNumId w:val="18"/>
  </w:num>
  <w:num w:numId="6">
    <w:abstractNumId w:val="12"/>
  </w:num>
  <w:num w:numId="7">
    <w:abstractNumId w:val="29"/>
  </w:num>
  <w:num w:numId="8">
    <w:abstractNumId w:val="23"/>
  </w:num>
  <w:num w:numId="9">
    <w:abstractNumId w:val="20"/>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8"/>
  </w:num>
  <w:num w:numId="23">
    <w:abstractNumId w:val="26"/>
  </w:num>
  <w:num w:numId="24">
    <w:abstractNumId w:val="19"/>
  </w:num>
  <w:num w:numId="25">
    <w:abstractNumId w:val="11"/>
  </w:num>
  <w:num w:numId="26">
    <w:abstractNumId w:val="14"/>
  </w:num>
  <w:num w:numId="27">
    <w:abstractNumId w:val="10"/>
  </w:num>
  <w:num w:numId="28">
    <w:abstractNumId w:val="25"/>
  </w:num>
  <w:num w:numId="29">
    <w:abstractNumId w:val="24"/>
  </w:num>
  <w:num w:numId="30">
    <w:abstractNumId w:val="1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7D"/>
    <w:rsid w:val="00025008"/>
    <w:rsid w:val="0003109C"/>
    <w:rsid w:val="00034C60"/>
    <w:rsid w:val="00097895"/>
    <w:rsid w:val="000C6BB4"/>
    <w:rsid w:val="000C7DB4"/>
    <w:rsid w:val="000D3302"/>
    <w:rsid w:val="000D53A9"/>
    <w:rsid w:val="000D6DE6"/>
    <w:rsid w:val="000E7D7D"/>
    <w:rsid w:val="00113237"/>
    <w:rsid w:val="00133AD1"/>
    <w:rsid w:val="00150935"/>
    <w:rsid w:val="00156780"/>
    <w:rsid w:val="001725FE"/>
    <w:rsid w:val="00172915"/>
    <w:rsid w:val="002051FB"/>
    <w:rsid w:val="0022507B"/>
    <w:rsid w:val="002677FD"/>
    <w:rsid w:val="00285385"/>
    <w:rsid w:val="002C467F"/>
    <w:rsid w:val="002D7225"/>
    <w:rsid w:val="002E1DCE"/>
    <w:rsid w:val="00391338"/>
    <w:rsid w:val="003B1F3E"/>
    <w:rsid w:val="003B53F8"/>
    <w:rsid w:val="003C35EB"/>
    <w:rsid w:val="003C67CC"/>
    <w:rsid w:val="003D25F7"/>
    <w:rsid w:val="00410802"/>
    <w:rsid w:val="00413A9C"/>
    <w:rsid w:val="004159A3"/>
    <w:rsid w:val="004513F5"/>
    <w:rsid w:val="00467C56"/>
    <w:rsid w:val="00477EBF"/>
    <w:rsid w:val="004A3C06"/>
    <w:rsid w:val="0054257C"/>
    <w:rsid w:val="00554AC1"/>
    <w:rsid w:val="00574F30"/>
    <w:rsid w:val="00590CAA"/>
    <w:rsid w:val="006037AA"/>
    <w:rsid w:val="00610326"/>
    <w:rsid w:val="006402D6"/>
    <w:rsid w:val="00676843"/>
    <w:rsid w:val="006962BE"/>
    <w:rsid w:val="006A63D3"/>
    <w:rsid w:val="006B0C22"/>
    <w:rsid w:val="006E46D9"/>
    <w:rsid w:val="007023D7"/>
    <w:rsid w:val="00705F47"/>
    <w:rsid w:val="00742E6E"/>
    <w:rsid w:val="007734C2"/>
    <w:rsid w:val="007B67B9"/>
    <w:rsid w:val="007E6DE7"/>
    <w:rsid w:val="00847C75"/>
    <w:rsid w:val="008C37E8"/>
    <w:rsid w:val="008E213E"/>
    <w:rsid w:val="008F1846"/>
    <w:rsid w:val="009175D7"/>
    <w:rsid w:val="009266B8"/>
    <w:rsid w:val="009520FA"/>
    <w:rsid w:val="00954F2F"/>
    <w:rsid w:val="009821A1"/>
    <w:rsid w:val="00983B31"/>
    <w:rsid w:val="009E3296"/>
    <w:rsid w:val="009E7535"/>
    <w:rsid w:val="00A12700"/>
    <w:rsid w:val="00A3396F"/>
    <w:rsid w:val="00A47B8A"/>
    <w:rsid w:val="00A515DD"/>
    <w:rsid w:val="00A95CCC"/>
    <w:rsid w:val="00A97E30"/>
    <w:rsid w:val="00AA23E4"/>
    <w:rsid w:val="00AD7B5A"/>
    <w:rsid w:val="00AE0A55"/>
    <w:rsid w:val="00AF7CC5"/>
    <w:rsid w:val="00B35E8F"/>
    <w:rsid w:val="00B65AD4"/>
    <w:rsid w:val="00B7018B"/>
    <w:rsid w:val="00BF2E51"/>
    <w:rsid w:val="00C07DCB"/>
    <w:rsid w:val="00C66B10"/>
    <w:rsid w:val="00C74626"/>
    <w:rsid w:val="00CF23F0"/>
    <w:rsid w:val="00D02515"/>
    <w:rsid w:val="00D538B8"/>
    <w:rsid w:val="00DA6B79"/>
    <w:rsid w:val="00DC7981"/>
    <w:rsid w:val="00DF258A"/>
    <w:rsid w:val="00E06ED4"/>
    <w:rsid w:val="00E11D5E"/>
    <w:rsid w:val="00E41698"/>
    <w:rsid w:val="00E5358B"/>
    <w:rsid w:val="00E6208D"/>
    <w:rsid w:val="00E759EA"/>
    <w:rsid w:val="00EB5EE6"/>
    <w:rsid w:val="00EE51DC"/>
    <w:rsid w:val="00EE674C"/>
    <w:rsid w:val="00EF517D"/>
    <w:rsid w:val="00F57BD9"/>
    <w:rsid w:val="00F67685"/>
    <w:rsid w:val="00F82AFD"/>
    <w:rsid w:val="00F8572E"/>
    <w:rsid w:val="00FB11B0"/>
    <w:rsid w:val="00FE4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3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63D3"/>
    <w:pPr>
      <w:keepNext/>
      <w:ind w:firstLine="708"/>
      <w:jc w:val="both"/>
      <w:outlineLvl w:val="0"/>
    </w:pPr>
    <w:rPr>
      <w:sz w:val="28"/>
    </w:rPr>
  </w:style>
  <w:style w:type="paragraph" w:styleId="4">
    <w:name w:val="heading 4"/>
    <w:basedOn w:val="a"/>
    <w:next w:val="a"/>
    <w:link w:val="40"/>
    <w:uiPriority w:val="9"/>
    <w:qFormat/>
    <w:rsid w:val="006A63D3"/>
    <w:pPr>
      <w:keepNext/>
      <w:jc w:val="center"/>
      <w:outlineLvl w:val="3"/>
    </w:pPr>
    <w:rPr>
      <w:rFonts w:ascii="Calibri" w:eastAsia="SimSun" w:hAnsi="Calibri"/>
      <w:b/>
      <w:sz w:val="36"/>
      <w:szCs w:val="20"/>
      <w:lang w:val="en-GB"/>
    </w:rPr>
  </w:style>
  <w:style w:type="paragraph" w:styleId="5">
    <w:name w:val="heading 5"/>
    <w:basedOn w:val="a"/>
    <w:next w:val="a"/>
    <w:link w:val="50"/>
    <w:uiPriority w:val="9"/>
    <w:qFormat/>
    <w:rsid w:val="006A63D3"/>
    <w:pPr>
      <w:keepNext/>
      <w:spacing w:before="120"/>
      <w:jc w:val="center"/>
      <w:outlineLvl w:val="4"/>
    </w:pPr>
    <w:rPr>
      <w:rFonts w:ascii="Calibri" w:eastAsia="SimSun" w:hAnsi="Calibri"/>
      <w:b/>
      <w:sz w:val="28"/>
      <w:szCs w:val="20"/>
      <w:lang w:val="en-GB"/>
    </w:rPr>
  </w:style>
  <w:style w:type="paragraph" w:styleId="6">
    <w:name w:val="heading 6"/>
    <w:basedOn w:val="a"/>
    <w:next w:val="a"/>
    <w:link w:val="60"/>
    <w:qFormat/>
    <w:rsid w:val="006A63D3"/>
    <w:pPr>
      <w:spacing w:before="240" w:after="60" w:line="276" w:lineRule="auto"/>
      <w:outlineLvl w:val="5"/>
    </w:pPr>
    <w:rPr>
      <w:rFonts w:ascii="Calibri" w:hAnsi="Calibri"/>
      <w:b/>
      <w:bCs/>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63D3"/>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6A63D3"/>
    <w:rPr>
      <w:rFonts w:ascii="Calibri" w:eastAsia="SimSun" w:hAnsi="Calibri" w:cs="Times New Roman"/>
      <w:b/>
      <w:sz w:val="36"/>
      <w:szCs w:val="20"/>
      <w:lang w:val="en-GB" w:eastAsia="ru-RU"/>
    </w:rPr>
  </w:style>
  <w:style w:type="character" w:customStyle="1" w:styleId="50">
    <w:name w:val="Заголовок 5 Знак"/>
    <w:basedOn w:val="a0"/>
    <w:link w:val="5"/>
    <w:uiPriority w:val="9"/>
    <w:rsid w:val="006A63D3"/>
    <w:rPr>
      <w:rFonts w:ascii="Calibri" w:eastAsia="SimSun" w:hAnsi="Calibri" w:cs="Times New Roman"/>
      <w:b/>
      <w:sz w:val="28"/>
      <w:szCs w:val="20"/>
      <w:lang w:val="en-GB" w:eastAsia="ru-RU"/>
    </w:rPr>
  </w:style>
  <w:style w:type="character" w:customStyle="1" w:styleId="60">
    <w:name w:val="Заголовок 6 Знак"/>
    <w:basedOn w:val="a0"/>
    <w:link w:val="6"/>
    <w:rsid w:val="006A63D3"/>
    <w:rPr>
      <w:rFonts w:ascii="Calibri" w:eastAsia="Times New Roman" w:hAnsi="Calibri" w:cs="Times New Roman"/>
      <w:b/>
      <w:bCs/>
      <w:lang w:val="x-none"/>
    </w:rPr>
  </w:style>
  <w:style w:type="paragraph" w:styleId="a3">
    <w:name w:val="List Paragraph"/>
    <w:basedOn w:val="a"/>
    <w:uiPriority w:val="34"/>
    <w:qFormat/>
    <w:rsid w:val="006A63D3"/>
    <w:pPr>
      <w:ind w:left="708"/>
    </w:pPr>
  </w:style>
  <w:style w:type="paragraph" w:styleId="a4">
    <w:name w:val="Body Text"/>
    <w:basedOn w:val="a"/>
    <w:link w:val="a5"/>
    <w:uiPriority w:val="99"/>
    <w:rsid w:val="006A63D3"/>
    <w:pPr>
      <w:jc w:val="both"/>
    </w:pPr>
    <w:rPr>
      <w:sz w:val="28"/>
      <w:szCs w:val="20"/>
    </w:rPr>
  </w:style>
  <w:style w:type="character" w:customStyle="1" w:styleId="a5">
    <w:name w:val="Основной текст Знак"/>
    <w:basedOn w:val="a0"/>
    <w:link w:val="a4"/>
    <w:uiPriority w:val="99"/>
    <w:rsid w:val="006A63D3"/>
    <w:rPr>
      <w:rFonts w:ascii="Times New Roman" w:eastAsia="Times New Roman" w:hAnsi="Times New Roman" w:cs="Times New Roman"/>
      <w:sz w:val="28"/>
      <w:szCs w:val="20"/>
      <w:lang w:eastAsia="ru-RU"/>
    </w:rPr>
  </w:style>
  <w:style w:type="table" w:styleId="a6">
    <w:name w:val="Table Grid"/>
    <w:basedOn w:val="a1"/>
    <w:rsid w:val="006A63D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6A63D3"/>
    <w:pPr>
      <w:spacing w:after="120"/>
      <w:ind w:left="283"/>
    </w:pPr>
  </w:style>
  <w:style w:type="character" w:customStyle="1" w:styleId="a8">
    <w:name w:val="Основной текст с отступом Знак"/>
    <w:basedOn w:val="a0"/>
    <w:link w:val="a7"/>
    <w:rsid w:val="006A63D3"/>
    <w:rPr>
      <w:rFonts w:ascii="Times New Roman" w:eastAsia="Times New Roman" w:hAnsi="Times New Roman" w:cs="Times New Roman"/>
      <w:sz w:val="24"/>
      <w:szCs w:val="24"/>
      <w:lang w:eastAsia="ru-RU"/>
    </w:rPr>
  </w:style>
  <w:style w:type="paragraph" w:styleId="a9">
    <w:name w:val="Balloon Text"/>
    <w:basedOn w:val="a"/>
    <w:link w:val="aa"/>
    <w:uiPriority w:val="99"/>
    <w:rsid w:val="006A63D3"/>
    <w:rPr>
      <w:rFonts w:ascii="Tahoma" w:hAnsi="Tahoma" w:cs="Tahoma"/>
      <w:sz w:val="16"/>
      <w:szCs w:val="16"/>
    </w:rPr>
  </w:style>
  <w:style w:type="character" w:customStyle="1" w:styleId="aa">
    <w:name w:val="Текст выноски Знак"/>
    <w:basedOn w:val="a0"/>
    <w:link w:val="a9"/>
    <w:uiPriority w:val="99"/>
    <w:rsid w:val="006A63D3"/>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6A63D3"/>
  </w:style>
  <w:style w:type="paragraph" w:customStyle="1" w:styleId="ConsPlusNormal">
    <w:name w:val="ConsPlusNormal"/>
    <w:rsid w:val="006A63D3"/>
    <w:pPr>
      <w:widowControl w:val="0"/>
      <w:autoSpaceDE w:val="0"/>
      <w:autoSpaceDN w:val="0"/>
      <w:adjustRightInd w:val="0"/>
      <w:spacing w:after="0" w:line="240" w:lineRule="auto"/>
    </w:pPr>
    <w:rPr>
      <w:rFonts w:ascii="Calibri" w:eastAsia="SimSun" w:hAnsi="Calibri" w:cs="Calibri"/>
      <w:lang w:eastAsia="ru-RU"/>
    </w:rPr>
  </w:style>
  <w:style w:type="paragraph" w:customStyle="1" w:styleId="ConsPlusNonformat">
    <w:name w:val="ConsPlusNonformat"/>
    <w:uiPriority w:val="99"/>
    <w:rsid w:val="006A63D3"/>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Cell">
    <w:name w:val="ConsPlusCell"/>
    <w:rsid w:val="006A63D3"/>
    <w:pPr>
      <w:widowControl w:val="0"/>
      <w:autoSpaceDE w:val="0"/>
      <w:autoSpaceDN w:val="0"/>
      <w:adjustRightInd w:val="0"/>
      <w:spacing w:after="0" w:line="240" w:lineRule="auto"/>
    </w:pPr>
    <w:rPr>
      <w:rFonts w:ascii="Calibri" w:eastAsia="SimSun" w:hAnsi="Calibri" w:cs="Calibri"/>
      <w:lang w:eastAsia="ru-RU"/>
    </w:rPr>
  </w:style>
  <w:style w:type="paragraph" w:styleId="ab">
    <w:name w:val="header"/>
    <w:basedOn w:val="a"/>
    <w:link w:val="ac"/>
    <w:uiPriority w:val="99"/>
    <w:rsid w:val="006A63D3"/>
    <w:pPr>
      <w:tabs>
        <w:tab w:val="center" w:pos="4677"/>
        <w:tab w:val="right" w:pos="9355"/>
      </w:tabs>
      <w:spacing w:after="200" w:line="276" w:lineRule="auto"/>
    </w:pPr>
    <w:rPr>
      <w:rFonts w:ascii="Calibri" w:eastAsia="SimSun" w:hAnsi="Calibri"/>
      <w:sz w:val="20"/>
      <w:szCs w:val="20"/>
      <w:lang w:val="x-none" w:eastAsia="en-US"/>
    </w:rPr>
  </w:style>
  <w:style w:type="character" w:customStyle="1" w:styleId="ac">
    <w:name w:val="Верхний колонтитул Знак"/>
    <w:basedOn w:val="a0"/>
    <w:link w:val="ab"/>
    <w:uiPriority w:val="99"/>
    <w:rsid w:val="006A63D3"/>
    <w:rPr>
      <w:rFonts w:ascii="Calibri" w:eastAsia="SimSun" w:hAnsi="Calibri" w:cs="Times New Roman"/>
      <w:sz w:val="20"/>
      <w:szCs w:val="20"/>
      <w:lang w:val="x-none"/>
    </w:rPr>
  </w:style>
  <w:style w:type="character" w:styleId="ad">
    <w:name w:val="page number"/>
    <w:uiPriority w:val="99"/>
    <w:rsid w:val="006A63D3"/>
    <w:rPr>
      <w:rFonts w:cs="Times New Roman"/>
    </w:rPr>
  </w:style>
  <w:style w:type="table" w:customStyle="1" w:styleId="12">
    <w:name w:val="Сетка таблицы1"/>
    <w:basedOn w:val="a1"/>
    <w:next w:val="a6"/>
    <w:uiPriority w:val="59"/>
    <w:rsid w:val="006A63D3"/>
    <w:rPr>
      <w:rFonts w:ascii="Calibri" w:eastAsia="SimSu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uiPriority w:val="99"/>
    <w:rsid w:val="006A63D3"/>
    <w:pPr>
      <w:shd w:val="clear" w:color="auto" w:fill="000080"/>
      <w:spacing w:after="200" w:line="276" w:lineRule="auto"/>
    </w:pPr>
    <w:rPr>
      <w:rFonts w:ascii="Tahoma" w:eastAsia="SimSun" w:hAnsi="Tahoma"/>
      <w:sz w:val="16"/>
      <w:szCs w:val="16"/>
      <w:lang w:val="x-none" w:eastAsia="en-US"/>
    </w:rPr>
  </w:style>
  <w:style w:type="character" w:customStyle="1" w:styleId="af">
    <w:name w:val="Схема документа Знак"/>
    <w:basedOn w:val="a0"/>
    <w:link w:val="ae"/>
    <w:uiPriority w:val="99"/>
    <w:rsid w:val="006A63D3"/>
    <w:rPr>
      <w:rFonts w:ascii="Tahoma" w:eastAsia="SimSun" w:hAnsi="Tahoma" w:cs="Times New Roman"/>
      <w:sz w:val="16"/>
      <w:szCs w:val="16"/>
      <w:shd w:val="clear" w:color="auto" w:fill="000080"/>
      <w:lang w:val="x-none"/>
    </w:rPr>
  </w:style>
  <w:style w:type="paragraph" w:styleId="af0">
    <w:name w:val="No Spacing"/>
    <w:uiPriority w:val="1"/>
    <w:qFormat/>
    <w:rsid w:val="006A63D3"/>
    <w:pPr>
      <w:spacing w:after="0" w:line="240" w:lineRule="auto"/>
    </w:pPr>
    <w:rPr>
      <w:rFonts w:ascii="Calibri" w:eastAsia="SimSun" w:hAnsi="Calibri" w:cs="Calibri"/>
    </w:rPr>
  </w:style>
  <w:style w:type="paragraph" w:styleId="af1">
    <w:name w:val="footer"/>
    <w:basedOn w:val="a"/>
    <w:link w:val="af2"/>
    <w:rsid w:val="006A63D3"/>
    <w:pPr>
      <w:tabs>
        <w:tab w:val="center" w:pos="4677"/>
        <w:tab w:val="right" w:pos="9355"/>
      </w:tabs>
      <w:spacing w:after="200" w:line="276" w:lineRule="auto"/>
    </w:pPr>
    <w:rPr>
      <w:rFonts w:ascii="Calibri" w:eastAsia="SimSun" w:hAnsi="Calibri" w:cs="Calibri"/>
      <w:sz w:val="22"/>
      <w:szCs w:val="22"/>
      <w:lang w:eastAsia="en-US"/>
    </w:rPr>
  </w:style>
  <w:style w:type="character" w:customStyle="1" w:styleId="af2">
    <w:name w:val="Нижний колонтитул Знак"/>
    <w:basedOn w:val="a0"/>
    <w:link w:val="af1"/>
    <w:rsid w:val="006A63D3"/>
    <w:rPr>
      <w:rFonts w:ascii="Calibri" w:eastAsia="SimSun" w:hAnsi="Calibri" w:cs="Calibri"/>
    </w:rPr>
  </w:style>
  <w:style w:type="character" w:styleId="af3">
    <w:name w:val="Hyperlink"/>
    <w:rsid w:val="006A63D3"/>
    <w:rPr>
      <w:color w:val="0000FF"/>
      <w:u w:val="single"/>
    </w:rPr>
  </w:style>
  <w:style w:type="paragraph" w:customStyle="1" w:styleId="13">
    <w:name w:val="Знак1"/>
    <w:basedOn w:val="a"/>
    <w:rsid w:val="006A63D3"/>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ubhead">
    <w:name w:val="Subhead"/>
    <w:uiPriority w:val="99"/>
    <w:rsid w:val="006A63D3"/>
    <w:pPr>
      <w:widowControl w:val="0"/>
      <w:spacing w:before="72" w:after="72" w:line="240" w:lineRule="auto"/>
      <w:jc w:val="center"/>
    </w:pPr>
    <w:rPr>
      <w:rFonts w:ascii="Times New Roman" w:eastAsia="Calibri" w:hAnsi="Times New Roman" w:cs="Times New Roman"/>
      <w:b/>
      <w:color w:val="000000"/>
      <w:sz w:val="20"/>
      <w:szCs w:val="20"/>
      <w:lang w:eastAsia="ru-RU"/>
    </w:rPr>
  </w:style>
  <w:style w:type="character" w:customStyle="1" w:styleId="FontStyle11">
    <w:name w:val="Font Style11"/>
    <w:uiPriority w:val="99"/>
    <w:rsid w:val="006A63D3"/>
    <w:rPr>
      <w:rFonts w:ascii="Times New Roman" w:hAnsi="Times New Roman"/>
      <w:sz w:val="24"/>
    </w:rPr>
  </w:style>
  <w:style w:type="character" w:styleId="af4">
    <w:name w:val="FollowedHyperlink"/>
    <w:basedOn w:val="a0"/>
    <w:uiPriority w:val="99"/>
    <w:semiHidden/>
    <w:unhideWhenUsed/>
    <w:rsid w:val="006A63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3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63D3"/>
    <w:pPr>
      <w:keepNext/>
      <w:ind w:firstLine="708"/>
      <w:jc w:val="both"/>
      <w:outlineLvl w:val="0"/>
    </w:pPr>
    <w:rPr>
      <w:sz w:val="28"/>
    </w:rPr>
  </w:style>
  <w:style w:type="paragraph" w:styleId="4">
    <w:name w:val="heading 4"/>
    <w:basedOn w:val="a"/>
    <w:next w:val="a"/>
    <w:link w:val="40"/>
    <w:uiPriority w:val="9"/>
    <w:qFormat/>
    <w:rsid w:val="006A63D3"/>
    <w:pPr>
      <w:keepNext/>
      <w:jc w:val="center"/>
      <w:outlineLvl w:val="3"/>
    </w:pPr>
    <w:rPr>
      <w:rFonts w:ascii="Calibri" w:eastAsia="SimSun" w:hAnsi="Calibri"/>
      <w:b/>
      <w:sz w:val="36"/>
      <w:szCs w:val="20"/>
      <w:lang w:val="en-GB"/>
    </w:rPr>
  </w:style>
  <w:style w:type="paragraph" w:styleId="5">
    <w:name w:val="heading 5"/>
    <w:basedOn w:val="a"/>
    <w:next w:val="a"/>
    <w:link w:val="50"/>
    <w:uiPriority w:val="9"/>
    <w:qFormat/>
    <w:rsid w:val="006A63D3"/>
    <w:pPr>
      <w:keepNext/>
      <w:spacing w:before="120"/>
      <w:jc w:val="center"/>
      <w:outlineLvl w:val="4"/>
    </w:pPr>
    <w:rPr>
      <w:rFonts w:ascii="Calibri" w:eastAsia="SimSun" w:hAnsi="Calibri"/>
      <w:b/>
      <w:sz w:val="28"/>
      <w:szCs w:val="20"/>
      <w:lang w:val="en-GB"/>
    </w:rPr>
  </w:style>
  <w:style w:type="paragraph" w:styleId="6">
    <w:name w:val="heading 6"/>
    <w:basedOn w:val="a"/>
    <w:next w:val="a"/>
    <w:link w:val="60"/>
    <w:qFormat/>
    <w:rsid w:val="006A63D3"/>
    <w:pPr>
      <w:spacing w:before="240" w:after="60" w:line="276" w:lineRule="auto"/>
      <w:outlineLvl w:val="5"/>
    </w:pPr>
    <w:rPr>
      <w:rFonts w:ascii="Calibri" w:hAnsi="Calibri"/>
      <w:b/>
      <w:bCs/>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63D3"/>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6A63D3"/>
    <w:rPr>
      <w:rFonts w:ascii="Calibri" w:eastAsia="SimSun" w:hAnsi="Calibri" w:cs="Times New Roman"/>
      <w:b/>
      <w:sz w:val="36"/>
      <w:szCs w:val="20"/>
      <w:lang w:val="en-GB" w:eastAsia="ru-RU"/>
    </w:rPr>
  </w:style>
  <w:style w:type="character" w:customStyle="1" w:styleId="50">
    <w:name w:val="Заголовок 5 Знак"/>
    <w:basedOn w:val="a0"/>
    <w:link w:val="5"/>
    <w:uiPriority w:val="9"/>
    <w:rsid w:val="006A63D3"/>
    <w:rPr>
      <w:rFonts w:ascii="Calibri" w:eastAsia="SimSun" w:hAnsi="Calibri" w:cs="Times New Roman"/>
      <w:b/>
      <w:sz w:val="28"/>
      <w:szCs w:val="20"/>
      <w:lang w:val="en-GB" w:eastAsia="ru-RU"/>
    </w:rPr>
  </w:style>
  <w:style w:type="character" w:customStyle="1" w:styleId="60">
    <w:name w:val="Заголовок 6 Знак"/>
    <w:basedOn w:val="a0"/>
    <w:link w:val="6"/>
    <w:rsid w:val="006A63D3"/>
    <w:rPr>
      <w:rFonts w:ascii="Calibri" w:eastAsia="Times New Roman" w:hAnsi="Calibri" w:cs="Times New Roman"/>
      <w:b/>
      <w:bCs/>
      <w:lang w:val="x-none"/>
    </w:rPr>
  </w:style>
  <w:style w:type="paragraph" w:styleId="a3">
    <w:name w:val="List Paragraph"/>
    <w:basedOn w:val="a"/>
    <w:uiPriority w:val="34"/>
    <w:qFormat/>
    <w:rsid w:val="006A63D3"/>
    <w:pPr>
      <w:ind w:left="708"/>
    </w:pPr>
  </w:style>
  <w:style w:type="paragraph" w:styleId="a4">
    <w:name w:val="Body Text"/>
    <w:basedOn w:val="a"/>
    <w:link w:val="a5"/>
    <w:uiPriority w:val="99"/>
    <w:rsid w:val="006A63D3"/>
    <w:pPr>
      <w:jc w:val="both"/>
    </w:pPr>
    <w:rPr>
      <w:sz w:val="28"/>
      <w:szCs w:val="20"/>
    </w:rPr>
  </w:style>
  <w:style w:type="character" w:customStyle="1" w:styleId="a5">
    <w:name w:val="Основной текст Знак"/>
    <w:basedOn w:val="a0"/>
    <w:link w:val="a4"/>
    <w:uiPriority w:val="99"/>
    <w:rsid w:val="006A63D3"/>
    <w:rPr>
      <w:rFonts w:ascii="Times New Roman" w:eastAsia="Times New Roman" w:hAnsi="Times New Roman" w:cs="Times New Roman"/>
      <w:sz w:val="28"/>
      <w:szCs w:val="20"/>
      <w:lang w:eastAsia="ru-RU"/>
    </w:rPr>
  </w:style>
  <w:style w:type="table" w:styleId="a6">
    <w:name w:val="Table Grid"/>
    <w:basedOn w:val="a1"/>
    <w:rsid w:val="006A63D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6A63D3"/>
    <w:pPr>
      <w:spacing w:after="120"/>
      <w:ind w:left="283"/>
    </w:pPr>
  </w:style>
  <w:style w:type="character" w:customStyle="1" w:styleId="a8">
    <w:name w:val="Основной текст с отступом Знак"/>
    <w:basedOn w:val="a0"/>
    <w:link w:val="a7"/>
    <w:rsid w:val="006A63D3"/>
    <w:rPr>
      <w:rFonts w:ascii="Times New Roman" w:eastAsia="Times New Roman" w:hAnsi="Times New Roman" w:cs="Times New Roman"/>
      <w:sz w:val="24"/>
      <w:szCs w:val="24"/>
      <w:lang w:eastAsia="ru-RU"/>
    </w:rPr>
  </w:style>
  <w:style w:type="paragraph" w:styleId="a9">
    <w:name w:val="Balloon Text"/>
    <w:basedOn w:val="a"/>
    <w:link w:val="aa"/>
    <w:uiPriority w:val="99"/>
    <w:rsid w:val="006A63D3"/>
    <w:rPr>
      <w:rFonts w:ascii="Tahoma" w:hAnsi="Tahoma" w:cs="Tahoma"/>
      <w:sz w:val="16"/>
      <w:szCs w:val="16"/>
    </w:rPr>
  </w:style>
  <w:style w:type="character" w:customStyle="1" w:styleId="aa">
    <w:name w:val="Текст выноски Знак"/>
    <w:basedOn w:val="a0"/>
    <w:link w:val="a9"/>
    <w:uiPriority w:val="99"/>
    <w:rsid w:val="006A63D3"/>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6A63D3"/>
  </w:style>
  <w:style w:type="paragraph" w:customStyle="1" w:styleId="ConsPlusNormal">
    <w:name w:val="ConsPlusNormal"/>
    <w:rsid w:val="006A63D3"/>
    <w:pPr>
      <w:widowControl w:val="0"/>
      <w:autoSpaceDE w:val="0"/>
      <w:autoSpaceDN w:val="0"/>
      <w:adjustRightInd w:val="0"/>
      <w:spacing w:after="0" w:line="240" w:lineRule="auto"/>
    </w:pPr>
    <w:rPr>
      <w:rFonts w:ascii="Calibri" w:eastAsia="SimSun" w:hAnsi="Calibri" w:cs="Calibri"/>
      <w:lang w:eastAsia="ru-RU"/>
    </w:rPr>
  </w:style>
  <w:style w:type="paragraph" w:customStyle="1" w:styleId="ConsPlusNonformat">
    <w:name w:val="ConsPlusNonformat"/>
    <w:uiPriority w:val="99"/>
    <w:rsid w:val="006A63D3"/>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Cell">
    <w:name w:val="ConsPlusCell"/>
    <w:rsid w:val="006A63D3"/>
    <w:pPr>
      <w:widowControl w:val="0"/>
      <w:autoSpaceDE w:val="0"/>
      <w:autoSpaceDN w:val="0"/>
      <w:adjustRightInd w:val="0"/>
      <w:spacing w:after="0" w:line="240" w:lineRule="auto"/>
    </w:pPr>
    <w:rPr>
      <w:rFonts w:ascii="Calibri" w:eastAsia="SimSun" w:hAnsi="Calibri" w:cs="Calibri"/>
      <w:lang w:eastAsia="ru-RU"/>
    </w:rPr>
  </w:style>
  <w:style w:type="paragraph" w:styleId="ab">
    <w:name w:val="header"/>
    <w:basedOn w:val="a"/>
    <w:link w:val="ac"/>
    <w:uiPriority w:val="99"/>
    <w:rsid w:val="006A63D3"/>
    <w:pPr>
      <w:tabs>
        <w:tab w:val="center" w:pos="4677"/>
        <w:tab w:val="right" w:pos="9355"/>
      </w:tabs>
      <w:spacing w:after="200" w:line="276" w:lineRule="auto"/>
    </w:pPr>
    <w:rPr>
      <w:rFonts w:ascii="Calibri" w:eastAsia="SimSun" w:hAnsi="Calibri"/>
      <w:sz w:val="20"/>
      <w:szCs w:val="20"/>
      <w:lang w:val="x-none" w:eastAsia="en-US"/>
    </w:rPr>
  </w:style>
  <w:style w:type="character" w:customStyle="1" w:styleId="ac">
    <w:name w:val="Верхний колонтитул Знак"/>
    <w:basedOn w:val="a0"/>
    <w:link w:val="ab"/>
    <w:uiPriority w:val="99"/>
    <w:rsid w:val="006A63D3"/>
    <w:rPr>
      <w:rFonts w:ascii="Calibri" w:eastAsia="SimSun" w:hAnsi="Calibri" w:cs="Times New Roman"/>
      <w:sz w:val="20"/>
      <w:szCs w:val="20"/>
      <w:lang w:val="x-none"/>
    </w:rPr>
  </w:style>
  <w:style w:type="character" w:styleId="ad">
    <w:name w:val="page number"/>
    <w:uiPriority w:val="99"/>
    <w:rsid w:val="006A63D3"/>
    <w:rPr>
      <w:rFonts w:cs="Times New Roman"/>
    </w:rPr>
  </w:style>
  <w:style w:type="table" w:customStyle="1" w:styleId="12">
    <w:name w:val="Сетка таблицы1"/>
    <w:basedOn w:val="a1"/>
    <w:next w:val="a6"/>
    <w:uiPriority w:val="59"/>
    <w:rsid w:val="006A63D3"/>
    <w:rPr>
      <w:rFonts w:ascii="Calibri" w:eastAsia="SimSu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uiPriority w:val="99"/>
    <w:rsid w:val="006A63D3"/>
    <w:pPr>
      <w:shd w:val="clear" w:color="auto" w:fill="000080"/>
      <w:spacing w:after="200" w:line="276" w:lineRule="auto"/>
    </w:pPr>
    <w:rPr>
      <w:rFonts w:ascii="Tahoma" w:eastAsia="SimSun" w:hAnsi="Tahoma"/>
      <w:sz w:val="16"/>
      <w:szCs w:val="16"/>
      <w:lang w:val="x-none" w:eastAsia="en-US"/>
    </w:rPr>
  </w:style>
  <w:style w:type="character" w:customStyle="1" w:styleId="af">
    <w:name w:val="Схема документа Знак"/>
    <w:basedOn w:val="a0"/>
    <w:link w:val="ae"/>
    <w:uiPriority w:val="99"/>
    <w:rsid w:val="006A63D3"/>
    <w:rPr>
      <w:rFonts w:ascii="Tahoma" w:eastAsia="SimSun" w:hAnsi="Tahoma" w:cs="Times New Roman"/>
      <w:sz w:val="16"/>
      <w:szCs w:val="16"/>
      <w:shd w:val="clear" w:color="auto" w:fill="000080"/>
      <w:lang w:val="x-none"/>
    </w:rPr>
  </w:style>
  <w:style w:type="paragraph" w:styleId="af0">
    <w:name w:val="No Spacing"/>
    <w:uiPriority w:val="1"/>
    <w:qFormat/>
    <w:rsid w:val="006A63D3"/>
    <w:pPr>
      <w:spacing w:after="0" w:line="240" w:lineRule="auto"/>
    </w:pPr>
    <w:rPr>
      <w:rFonts w:ascii="Calibri" w:eastAsia="SimSun" w:hAnsi="Calibri" w:cs="Calibri"/>
    </w:rPr>
  </w:style>
  <w:style w:type="paragraph" w:styleId="af1">
    <w:name w:val="footer"/>
    <w:basedOn w:val="a"/>
    <w:link w:val="af2"/>
    <w:rsid w:val="006A63D3"/>
    <w:pPr>
      <w:tabs>
        <w:tab w:val="center" w:pos="4677"/>
        <w:tab w:val="right" w:pos="9355"/>
      </w:tabs>
      <w:spacing w:after="200" w:line="276" w:lineRule="auto"/>
    </w:pPr>
    <w:rPr>
      <w:rFonts w:ascii="Calibri" w:eastAsia="SimSun" w:hAnsi="Calibri" w:cs="Calibri"/>
      <w:sz w:val="22"/>
      <w:szCs w:val="22"/>
      <w:lang w:eastAsia="en-US"/>
    </w:rPr>
  </w:style>
  <w:style w:type="character" w:customStyle="1" w:styleId="af2">
    <w:name w:val="Нижний колонтитул Знак"/>
    <w:basedOn w:val="a0"/>
    <w:link w:val="af1"/>
    <w:rsid w:val="006A63D3"/>
    <w:rPr>
      <w:rFonts w:ascii="Calibri" w:eastAsia="SimSun" w:hAnsi="Calibri" w:cs="Calibri"/>
    </w:rPr>
  </w:style>
  <w:style w:type="character" w:styleId="af3">
    <w:name w:val="Hyperlink"/>
    <w:rsid w:val="006A63D3"/>
    <w:rPr>
      <w:color w:val="0000FF"/>
      <w:u w:val="single"/>
    </w:rPr>
  </w:style>
  <w:style w:type="paragraph" w:customStyle="1" w:styleId="13">
    <w:name w:val="Знак1"/>
    <w:basedOn w:val="a"/>
    <w:rsid w:val="006A63D3"/>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ubhead">
    <w:name w:val="Subhead"/>
    <w:uiPriority w:val="99"/>
    <w:rsid w:val="006A63D3"/>
    <w:pPr>
      <w:widowControl w:val="0"/>
      <w:spacing w:before="72" w:after="72" w:line="240" w:lineRule="auto"/>
      <w:jc w:val="center"/>
    </w:pPr>
    <w:rPr>
      <w:rFonts w:ascii="Times New Roman" w:eastAsia="Calibri" w:hAnsi="Times New Roman" w:cs="Times New Roman"/>
      <w:b/>
      <w:color w:val="000000"/>
      <w:sz w:val="20"/>
      <w:szCs w:val="20"/>
      <w:lang w:eastAsia="ru-RU"/>
    </w:rPr>
  </w:style>
  <w:style w:type="character" w:customStyle="1" w:styleId="FontStyle11">
    <w:name w:val="Font Style11"/>
    <w:uiPriority w:val="99"/>
    <w:rsid w:val="006A63D3"/>
    <w:rPr>
      <w:rFonts w:ascii="Times New Roman" w:hAnsi="Times New Roman"/>
      <w:sz w:val="24"/>
    </w:rPr>
  </w:style>
  <w:style w:type="character" w:styleId="af4">
    <w:name w:val="FollowedHyperlink"/>
    <w:basedOn w:val="a0"/>
    <w:uiPriority w:val="99"/>
    <w:semiHidden/>
    <w:unhideWhenUsed/>
    <w:rsid w:val="006A63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3146">
      <w:bodyDiv w:val="1"/>
      <w:marLeft w:val="0"/>
      <w:marRight w:val="0"/>
      <w:marTop w:val="0"/>
      <w:marBottom w:val="0"/>
      <w:divBdr>
        <w:top w:val="none" w:sz="0" w:space="0" w:color="auto"/>
        <w:left w:val="none" w:sz="0" w:space="0" w:color="auto"/>
        <w:bottom w:val="none" w:sz="0" w:space="0" w:color="auto"/>
        <w:right w:val="none" w:sz="0" w:space="0" w:color="auto"/>
      </w:divBdr>
    </w:div>
    <w:div w:id="679745421">
      <w:bodyDiv w:val="1"/>
      <w:marLeft w:val="0"/>
      <w:marRight w:val="0"/>
      <w:marTop w:val="0"/>
      <w:marBottom w:val="0"/>
      <w:divBdr>
        <w:top w:val="none" w:sz="0" w:space="0" w:color="auto"/>
        <w:left w:val="none" w:sz="0" w:space="0" w:color="auto"/>
        <w:bottom w:val="none" w:sz="0" w:space="0" w:color="auto"/>
        <w:right w:val="none" w:sz="0" w:space="0" w:color="auto"/>
      </w:divBdr>
    </w:div>
    <w:div w:id="17729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321522/a593eaab768d34bf2d7419322eac79481e73cf03/" TargetMode="External"/><Relationship Id="rId12" Type="http://schemas.openxmlformats.org/officeDocument/2006/relationships/hyperlink" Target="http://www.consultant.ru/document/cons_doc_LAW_303658/a2588b2a1374c05e0939bb4df8e54fc0dfd6e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5" Type="http://schemas.openxmlformats.org/officeDocument/2006/relationships/settings" Target="settings.xml"/><Relationship Id="rId10"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C4CE2-3238-49BC-8E96-872C25E9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19</Pages>
  <Words>8403</Words>
  <Characters>47902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Mash-Buro</cp:lastModifiedBy>
  <cp:revision>50</cp:revision>
  <cp:lastPrinted>2021-04-09T07:28:00Z</cp:lastPrinted>
  <dcterms:created xsi:type="dcterms:W3CDTF">2021-03-17T05:12:00Z</dcterms:created>
  <dcterms:modified xsi:type="dcterms:W3CDTF">2021-04-26T02:42:00Z</dcterms:modified>
</cp:coreProperties>
</file>